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ED70" w14:textId="77777777" w:rsidR="005070E9" w:rsidRDefault="005070E9" w:rsidP="002A7F95">
      <w:pPr>
        <w:spacing w:after="0" w:line="240" w:lineRule="auto"/>
        <w:ind w:right="-31"/>
        <w:contextualSpacing/>
        <w:rPr>
          <w:rFonts w:ascii="Source Sans Pro" w:hAnsi="Source Sans Pro" w:cs="Arial"/>
          <w:b/>
        </w:rPr>
      </w:pPr>
    </w:p>
    <w:p w14:paraId="78C6834E" w14:textId="39783B91" w:rsidR="00246F0E" w:rsidRPr="005176B7" w:rsidRDefault="00246F0E" w:rsidP="00995FE7">
      <w:pPr>
        <w:spacing w:after="0" w:line="240" w:lineRule="auto"/>
        <w:contextualSpacing/>
        <w:jc w:val="center"/>
        <w:rPr>
          <w:rFonts w:ascii="Source Sans Pro" w:hAnsi="Source Sans Pro" w:cs="Arial"/>
          <w:b/>
          <w:bCs/>
        </w:rPr>
      </w:pPr>
    </w:p>
    <w:p w14:paraId="72A83075" w14:textId="17E50414" w:rsidR="00246F0E" w:rsidRPr="005176B7" w:rsidRDefault="00246F0E" w:rsidP="00E74C04">
      <w:pPr>
        <w:spacing w:after="0" w:line="240" w:lineRule="auto"/>
        <w:ind w:left="4956" w:firstLine="708"/>
        <w:contextualSpacing/>
        <w:jc w:val="center"/>
        <w:rPr>
          <w:rFonts w:ascii="Source Sans Pro" w:hAnsi="Source Sans Pro" w:cs="Arial"/>
          <w:i/>
          <w:iCs/>
        </w:rPr>
      </w:pPr>
      <w:r w:rsidRPr="005176B7">
        <w:rPr>
          <w:rFonts w:ascii="Source Sans Pro" w:hAnsi="Source Sans Pro" w:cs="Arial"/>
          <w:i/>
          <w:iCs/>
        </w:rPr>
        <w:t xml:space="preserve"> </w:t>
      </w:r>
      <w:r w:rsidR="00E74C04">
        <w:rPr>
          <w:rFonts w:ascii="Source Sans Pro" w:hAnsi="Source Sans Pro" w:cs="Arial"/>
          <w:i/>
          <w:iCs/>
        </w:rPr>
        <w:tab/>
      </w:r>
      <w:r w:rsidR="00E74C04">
        <w:rPr>
          <w:rFonts w:ascii="Source Sans Pro" w:hAnsi="Source Sans Pro" w:cs="Arial"/>
          <w:i/>
          <w:iCs/>
        </w:rPr>
        <w:tab/>
      </w:r>
      <w:r w:rsidR="00E74C04">
        <w:rPr>
          <w:rFonts w:ascii="Source Sans Pro" w:hAnsi="Source Sans Pro" w:cs="Arial"/>
          <w:i/>
          <w:iCs/>
        </w:rPr>
        <w:tab/>
      </w:r>
      <w:r w:rsidR="00E74C04">
        <w:rPr>
          <w:rFonts w:ascii="Source Sans Pro" w:hAnsi="Source Sans Pro" w:cs="Arial"/>
          <w:i/>
          <w:iCs/>
        </w:rPr>
        <w:tab/>
      </w:r>
      <w:r w:rsidR="00E74C04">
        <w:rPr>
          <w:rFonts w:ascii="Source Sans Pro" w:hAnsi="Source Sans Pro" w:cs="Arial"/>
          <w:i/>
          <w:iCs/>
        </w:rPr>
        <w:tab/>
      </w:r>
      <w:r w:rsidR="00E74C04">
        <w:rPr>
          <w:rFonts w:ascii="Source Sans Pro" w:hAnsi="Source Sans Pro" w:cs="Arial"/>
          <w:i/>
          <w:iCs/>
        </w:rPr>
        <w:tab/>
      </w:r>
    </w:p>
    <w:p w14:paraId="29BA6BFB" w14:textId="77777777" w:rsidR="00332EC9" w:rsidRDefault="005070E9" w:rsidP="00332EC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Source Sans Pro" w:hAnsi="Source Sans Pro" w:cs="Arial"/>
          <w:bCs/>
          <w:iCs/>
        </w:rPr>
        <w:tab/>
      </w:r>
      <w:r w:rsidR="00332EC9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6801436" w14:textId="3F69F521" w:rsidR="00995FE7" w:rsidRPr="00AC23D5" w:rsidRDefault="00332EC9" w:rsidP="00332EC9">
      <w:pPr>
        <w:tabs>
          <w:tab w:val="left" w:pos="540"/>
        </w:tabs>
        <w:spacing w:after="0" w:line="360" w:lineRule="auto"/>
        <w:rPr>
          <w:rFonts w:ascii="Source Sans Pro" w:hAnsi="Source Sans Pro" w:cs="Arial"/>
          <w:bCs/>
        </w:rPr>
      </w:pPr>
      <w:r>
        <w:rPr>
          <w:rFonts w:ascii="Arial" w:hAnsi="Arial" w:cs="Arial"/>
          <w:sz w:val="20"/>
          <w:szCs w:val="20"/>
        </w:rPr>
        <w:t>Składając ofertę w postępowaniu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98831467"/>
      <w:r>
        <w:rPr>
          <w:rFonts w:ascii="Arial" w:hAnsi="Arial" w:cs="Arial"/>
          <w:b/>
          <w:bCs/>
          <w:sz w:val="20"/>
          <w:szCs w:val="20"/>
        </w:rPr>
        <w:t>AAM/EL/</w:t>
      </w:r>
      <w:r w:rsidR="001D1896">
        <w:rPr>
          <w:rFonts w:ascii="Arial" w:hAnsi="Arial" w:cs="Arial"/>
          <w:b/>
          <w:bCs/>
          <w:sz w:val="20"/>
          <w:szCs w:val="20"/>
        </w:rPr>
        <w:t>11681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="001D1896">
        <w:rPr>
          <w:rFonts w:ascii="Arial" w:hAnsi="Arial" w:cs="Arial"/>
          <w:b/>
          <w:bCs/>
          <w:sz w:val="20"/>
          <w:szCs w:val="20"/>
        </w:rPr>
        <w:t>WLS16</w:t>
      </w:r>
      <w:r>
        <w:rPr>
          <w:rFonts w:ascii="Arial" w:hAnsi="Arial" w:cs="Arial"/>
          <w:b/>
          <w:bCs/>
          <w:sz w:val="20"/>
          <w:szCs w:val="20"/>
        </w:rPr>
        <w:t>202</w:t>
      </w:r>
      <w:r w:rsidR="001D1896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bookmarkEnd w:id="0"/>
      <w:r>
        <w:rPr>
          <w:rFonts w:ascii="Arial" w:hAnsi="Arial" w:cs="Arial"/>
          <w:sz w:val="20"/>
          <w:szCs w:val="20"/>
        </w:rPr>
        <w:t>oferujemy dostawę</w:t>
      </w:r>
      <w:r w:rsidR="001D18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optyk usznych typu Hopkins</w:t>
      </w:r>
      <w:r>
        <w:rPr>
          <w:rFonts w:ascii="Arial" w:hAnsi="Arial" w:cs="Arial"/>
          <w:sz w:val="20"/>
          <w:szCs w:val="20"/>
        </w:rPr>
        <w:t>, spełniających poniższe wymagania:</w:t>
      </w:r>
    </w:p>
    <w:tbl>
      <w:tblPr>
        <w:tblW w:w="1449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4111"/>
        <w:gridCol w:w="7513"/>
        <w:gridCol w:w="2268"/>
      </w:tblGrid>
      <w:tr w:rsidR="00F73F22" w:rsidRPr="005176B7" w14:paraId="793C62DF" w14:textId="77777777" w:rsidTr="0084242F">
        <w:trPr>
          <w:tblHeader/>
        </w:trPr>
        <w:tc>
          <w:tcPr>
            <w:tcW w:w="601" w:type="dxa"/>
            <w:vAlign w:val="center"/>
          </w:tcPr>
          <w:p w14:paraId="4370941E" w14:textId="0660E293" w:rsidR="008D0E87" w:rsidRPr="005176B7" w:rsidRDefault="008D0E87" w:rsidP="00995FE7">
            <w:pPr>
              <w:tabs>
                <w:tab w:val="left" w:pos="5387"/>
              </w:tabs>
              <w:spacing w:after="0" w:line="240" w:lineRule="auto"/>
              <w:contextualSpacing/>
              <w:jc w:val="center"/>
              <w:rPr>
                <w:rFonts w:ascii="Source Sans Pro" w:hAnsi="Source Sans Pro" w:cs="Arial"/>
                <w:b/>
                <w:iCs/>
              </w:rPr>
            </w:pPr>
            <w:r w:rsidRPr="005176B7">
              <w:rPr>
                <w:rFonts w:ascii="Source Sans Pro" w:hAnsi="Source Sans Pro" w:cs="Arial"/>
                <w:b/>
                <w:iCs/>
              </w:rPr>
              <w:t>Lp</w:t>
            </w:r>
            <w:r w:rsidR="00C62500" w:rsidRPr="005176B7">
              <w:rPr>
                <w:rFonts w:ascii="Source Sans Pro" w:hAnsi="Source Sans Pro" w:cs="Arial"/>
                <w:b/>
                <w:iCs/>
              </w:rPr>
              <w:t>.</w:t>
            </w:r>
          </w:p>
        </w:tc>
        <w:tc>
          <w:tcPr>
            <w:tcW w:w="4111" w:type="dxa"/>
            <w:vAlign w:val="center"/>
          </w:tcPr>
          <w:p w14:paraId="50EF1984" w14:textId="77777777" w:rsidR="008D0E87" w:rsidRPr="005176B7" w:rsidRDefault="008D0E87" w:rsidP="00995FE7">
            <w:pPr>
              <w:spacing w:after="0" w:line="240" w:lineRule="auto"/>
              <w:contextualSpacing/>
              <w:jc w:val="center"/>
              <w:rPr>
                <w:rFonts w:ascii="Source Sans Pro" w:hAnsi="Source Sans Pro" w:cs="Arial"/>
                <w:b/>
                <w:iCs/>
              </w:rPr>
            </w:pPr>
            <w:r w:rsidRPr="005176B7">
              <w:rPr>
                <w:rFonts w:ascii="Source Sans Pro" w:hAnsi="Source Sans Pro" w:cs="Arial"/>
                <w:b/>
                <w:iCs/>
              </w:rPr>
              <w:t>Opis przedmiotu zamówienia/</w:t>
            </w:r>
          </w:p>
          <w:p w14:paraId="7FB2B5E4" w14:textId="77777777" w:rsidR="008D0E87" w:rsidRPr="005176B7" w:rsidRDefault="008D0E87" w:rsidP="00995FE7">
            <w:pPr>
              <w:spacing w:after="0" w:line="240" w:lineRule="auto"/>
              <w:contextualSpacing/>
              <w:jc w:val="center"/>
              <w:rPr>
                <w:rFonts w:ascii="Source Sans Pro" w:hAnsi="Source Sans Pro" w:cs="Arial"/>
                <w:i/>
                <w:iCs/>
              </w:rPr>
            </w:pPr>
            <w:r w:rsidRPr="005176B7">
              <w:rPr>
                <w:rFonts w:ascii="Source Sans Pro" w:hAnsi="Source Sans Pro" w:cs="Arial"/>
                <w:b/>
                <w:iCs/>
              </w:rPr>
              <w:t>wymagane warunki techniczne</w:t>
            </w:r>
          </w:p>
        </w:tc>
        <w:tc>
          <w:tcPr>
            <w:tcW w:w="7513" w:type="dxa"/>
            <w:vAlign w:val="center"/>
          </w:tcPr>
          <w:p w14:paraId="05F8DCF9" w14:textId="77777777" w:rsidR="008D0E87" w:rsidRPr="005176B7" w:rsidRDefault="008D0E87" w:rsidP="00995FE7">
            <w:pPr>
              <w:tabs>
                <w:tab w:val="left" w:pos="5387"/>
              </w:tabs>
              <w:spacing w:after="0" w:line="240" w:lineRule="auto"/>
              <w:contextualSpacing/>
              <w:jc w:val="center"/>
              <w:rPr>
                <w:rFonts w:ascii="Source Sans Pro" w:hAnsi="Source Sans Pro" w:cs="Arial"/>
                <w:b/>
                <w:iCs/>
              </w:rPr>
            </w:pPr>
            <w:r w:rsidRPr="005176B7">
              <w:rPr>
                <w:rFonts w:ascii="Source Sans Pro" w:hAnsi="Source Sans Pro" w:cs="Arial"/>
                <w:b/>
                <w:iCs/>
              </w:rPr>
              <w:t>Parametr wymagany</w:t>
            </w:r>
          </w:p>
        </w:tc>
        <w:tc>
          <w:tcPr>
            <w:tcW w:w="2268" w:type="dxa"/>
            <w:vAlign w:val="center"/>
          </w:tcPr>
          <w:p w14:paraId="3741FAB9" w14:textId="77777777" w:rsidR="008D0E87" w:rsidRPr="005176B7" w:rsidRDefault="008D0E87" w:rsidP="00995FE7">
            <w:pPr>
              <w:tabs>
                <w:tab w:val="left" w:pos="5387"/>
              </w:tabs>
              <w:spacing w:after="0" w:line="240" w:lineRule="auto"/>
              <w:contextualSpacing/>
              <w:jc w:val="center"/>
              <w:rPr>
                <w:rFonts w:ascii="Source Sans Pro" w:hAnsi="Source Sans Pro" w:cs="Arial"/>
                <w:b/>
                <w:iCs/>
              </w:rPr>
            </w:pPr>
            <w:r w:rsidRPr="005176B7">
              <w:rPr>
                <w:rFonts w:ascii="Source Sans Pro" w:hAnsi="Source Sans Pro" w:cs="Arial"/>
                <w:b/>
                <w:iCs/>
              </w:rPr>
              <w:t>Parametr oferowany</w:t>
            </w:r>
          </w:p>
        </w:tc>
      </w:tr>
      <w:tr w:rsidR="00F73F22" w:rsidRPr="005176B7" w14:paraId="7E590D07" w14:textId="77777777" w:rsidTr="0084242F">
        <w:trPr>
          <w:trHeight w:val="85"/>
          <w:tblHeader/>
        </w:trPr>
        <w:tc>
          <w:tcPr>
            <w:tcW w:w="601" w:type="dxa"/>
            <w:vAlign w:val="center"/>
          </w:tcPr>
          <w:p w14:paraId="1CA9F2C9" w14:textId="77777777" w:rsidR="008D0E87" w:rsidRPr="005176B7" w:rsidRDefault="008D0E87" w:rsidP="00995FE7">
            <w:pPr>
              <w:tabs>
                <w:tab w:val="left" w:pos="5387"/>
              </w:tabs>
              <w:spacing w:after="0" w:line="240" w:lineRule="auto"/>
              <w:contextualSpacing/>
              <w:jc w:val="center"/>
              <w:rPr>
                <w:rFonts w:ascii="Source Sans Pro" w:hAnsi="Source Sans Pro" w:cs="Arial"/>
                <w:b/>
                <w:iCs/>
              </w:rPr>
            </w:pPr>
            <w:r w:rsidRPr="005176B7">
              <w:rPr>
                <w:rFonts w:ascii="Source Sans Pro" w:hAnsi="Source Sans Pro" w:cs="Arial"/>
                <w:b/>
                <w:iCs/>
              </w:rPr>
              <w:t>1</w:t>
            </w:r>
          </w:p>
        </w:tc>
        <w:tc>
          <w:tcPr>
            <w:tcW w:w="4111" w:type="dxa"/>
            <w:vAlign w:val="center"/>
          </w:tcPr>
          <w:p w14:paraId="3ED3C08B" w14:textId="77777777" w:rsidR="008D0E87" w:rsidRPr="005176B7" w:rsidRDefault="008D0E87" w:rsidP="00995FE7">
            <w:pPr>
              <w:spacing w:after="0" w:line="240" w:lineRule="auto"/>
              <w:contextualSpacing/>
              <w:jc w:val="center"/>
              <w:rPr>
                <w:rFonts w:ascii="Source Sans Pro" w:hAnsi="Source Sans Pro" w:cs="Arial"/>
                <w:b/>
                <w:iCs/>
              </w:rPr>
            </w:pPr>
            <w:r w:rsidRPr="005176B7">
              <w:rPr>
                <w:rFonts w:ascii="Source Sans Pro" w:hAnsi="Source Sans Pro" w:cs="Arial"/>
                <w:b/>
                <w:iCs/>
              </w:rPr>
              <w:t>2</w:t>
            </w:r>
          </w:p>
        </w:tc>
        <w:tc>
          <w:tcPr>
            <w:tcW w:w="7513" w:type="dxa"/>
            <w:vAlign w:val="center"/>
          </w:tcPr>
          <w:p w14:paraId="5C8E5ED3" w14:textId="77777777" w:rsidR="008D0E87" w:rsidRPr="005176B7" w:rsidRDefault="008D0E87" w:rsidP="00995FE7">
            <w:pPr>
              <w:tabs>
                <w:tab w:val="left" w:pos="5387"/>
              </w:tabs>
              <w:spacing w:after="0" w:line="240" w:lineRule="auto"/>
              <w:contextualSpacing/>
              <w:jc w:val="center"/>
              <w:rPr>
                <w:rFonts w:ascii="Source Sans Pro" w:hAnsi="Source Sans Pro" w:cs="Arial"/>
                <w:b/>
                <w:iCs/>
              </w:rPr>
            </w:pPr>
            <w:r w:rsidRPr="005176B7">
              <w:rPr>
                <w:rFonts w:ascii="Source Sans Pro" w:hAnsi="Source Sans Pro" w:cs="Arial"/>
                <w:b/>
                <w:iCs/>
              </w:rPr>
              <w:t>3</w:t>
            </w:r>
          </w:p>
        </w:tc>
        <w:tc>
          <w:tcPr>
            <w:tcW w:w="2268" w:type="dxa"/>
            <w:vAlign w:val="center"/>
          </w:tcPr>
          <w:p w14:paraId="5CD8A5AF" w14:textId="77777777" w:rsidR="008D0E87" w:rsidRPr="005176B7" w:rsidRDefault="008D0E87" w:rsidP="00995FE7">
            <w:pPr>
              <w:tabs>
                <w:tab w:val="left" w:pos="5387"/>
              </w:tabs>
              <w:spacing w:after="0" w:line="240" w:lineRule="auto"/>
              <w:contextualSpacing/>
              <w:jc w:val="center"/>
              <w:rPr>
                <w:rFonts w:ascii="Source Sans Pro" w:hAnsi="Source Sans Pro" w:cs="Arial"/>
                <w:b/>
                <w:iCs/>
              </w:rPr>
            </w:pPr>
            <w:r w:rsidRPr="005176B7">
              <w:rPr>
                <w:rFonts w:ascii="Source Sans Pro" w:hAnsi="Source Sans Pro" w:cs="Arial"/>
                <w:b/>
                <w:iCs/>
              </w:rPr>
              <w:t>4</w:t>
            </w:r>
          </w:p>
        </w:tc>
      </w:tr>
      <w:tr w:rsidR="00F73F22" w:rsidRPr="005176B7" w14:paraId="694B342F" w14:textId="77777777" w:rsidTr="0084242F">
        <w:trPr>
          <w:trHeight w:val="517"/>
        </w:trPr>
        <w:tc>
          <w:tcPr>
            <w:tcW w:w="14493" w:type="dxa"/>
            <w:gridSpan w:val="4"/>
            <w:vAlign w:val="center"/>
          </w:tcPr>
          <w:p w14:paraId="066F1BCB" w14:textId="77777777" w:rsidR="008D0E87" w:rsidRPr="00404A25" w:rsidRDefault="008D0E87" w:rsidP="00F73F22">
            <w:pPr>
              <w:pStyle w:val="Zwykytekst"/>
              <w:contextualSpacing/>
              <w:rPr>
                <w:rFonts w:ascii="Source Sans Pro" w:hAnsi="Source Sans Pro" w:cs="Arial"/>
                <w:szCs w:val="22"/>
              </w:rPr>
            </w:pPr>
            <w:r w:rsidRPr="00404A25">
              <w:rPr>
                <w:rFonts w:ascii="Source Sans Pro" w:hAnsi="Source Sans Pro" w:cs="Arial"/>
                <w:szCs w:val="22"/>
              </w:rPr>
              <w:t xml:space="preserve">Producent (marka) .................................................................................................. (Należy podać) </w:t>
            </w:r>
          </w:p>
          <w:p w14:paraId="6F89F1D1" w14:textId="21FE07E8" w:rsidR="008D0E87" w:rsidRDefault="008D0E87" w:rsidP="00F73F22">
            <w:pPr>
              <w:pStyle w:val="Zwykytekst"/>
              <w:contextualSpacing/>
              <w:rPr>
                <w:rFonts w:ascii="Source Sans Pro" w:hAnsi="Source Sans Pro" w:cs="Arial"/>
                <w:szCs w:val="22"/>
              </w:rPr>
            </w:pPr>
            <w:r w:rsidRPr="00404A25">
              <w:rPr>
                <w:rFonts w:ascii="Source Sans Pro" w:hAnsi="Source Sans Pro" w:cs="Arial"/>
                <w:szCs w:val="22"/>
              </w:rPr>
              <w:t xml:space="preserve">Model </w:t>
            </w:r>
            <w:r w:rsidR="00332EC9">
              <w:rPr>
                <w:rFonts w:ascii="Source Sans Pro" w:hAnsi="Source Sans Pro" w:cs="Arial"/>
                <w:szCs w:val="22"/>
              </w:rPr>
              <w:t>1</w:t>
            </w:r>
            <w:r w:rsidRPr="00404A25">
              <w:rPr>
                <w:rFonts w:ascii="Source Sans Pro" w:hAnsi="Source Sans Pro" w:cs="Arial"/>
                <w:szCs w:val="22"/>
              </w:rPr>
              <w:t>.......................................................</w:t>
            </w:r>
            <w:r w:rsidR="00332EC9">
              <w:rPr>
                <w:rFonts w:ascii="Source Sans Pro" w:hAnsi="Source Sans Pro" w:cs="Arial"/>
                <w:szCs w:val="22"/>
              </w:rPr>
              <w:t>Nr katalogowy ………………………...</w:t>
            </w:r>
            <w:r w:rsidRPr="00404A25">
              <w:rPr>
                <w:rFonts w:ascii="Source Sans Pro" w:hAnsi="Source Sans Pro" w:cs="Arial"/>
                <w:szCs w:val="22"/>
              </w:rPr>
              <w:t xml:space="preserve"> (Należy podać) </w:t>
            </w:r>
          </w:p>
          <w:p w14:paraId="329563F2" w14:textId="75D1EF44" w:rsidR="00332EC9" w:rsidRDefault="00332EC9" w:rsidP="00F73F22">
            <w:pPr>
              <w:pStyle w:val="Zwykytekst"/>
              <w:contextualSpacing/>
              <w:rPr>
                <w:rFonts w:ascii="Source Sans Pro" w:hAnsi="Source Sans Pro" w:cs="Arial"/>
                <w:szCs w:val="22"/>
              </w:rPr>
            </w:pPr>
            <w:r w:rsidRPr="00332EC9">
              <w:rPr>
                <w:rFonts w:ascii="Source Sans Pro" w:hAnsi="Source Sans Pro" w:cs="Arial"/>
                <w:szCs w:val="22"/>
              </w:rPr>
              <w:t xml:space="preserve">Model </w:t>
            </w:r>
            <w:r>
              <w:rPr>
                <w:rFonts w:ascii="Source Sans Pro" w:hAnsi="Source Sans Pro" w:cs="Arial"/>
                <w:szCs w:val="22"/>
              </w:rPr>
              <w:t>2</w:t>
            </w:r>
            <w:r w:rsidRPr="00332EC9">
              <w:rPr>
                <w:rFonts w:ascii="Source Sans Pro" w:hAnsi="Source Sans Pro" w:cs="Arial"/>
                <w:szCs w:val="22"/>
              </w:rPr>
              <w:t>.......................................................Nr katalogowy ………………………... (Należy podać)</w:t>
            </w:r>
          </w:p>
          <w:p w14:paraId="4DA908C7" w14:textId="3499264E" w:rsidR="00332EC9" w:rsidRPr="00404A25" w:rsidRDefault="00332EC9" w:rsidP="00F73F22">
            <w:pPr>
              <w:pStyle w:val="Zwykytekst"/>
              <w:contextualSpacing/>
              <w:rPr>
                <w:rFonts w:ascii="Source Sans Pro" w:hAnsi="Source Sans Pro" w:cs="Arial"/>
                <w:szCs w:val="22"/>
              </w:rPr>
            </w:pPr>
            <w:r w:rsidRPr="00332EC9">
              <w:rPr>
                <w:rFonts w:ascii="Source Sans Pro" w:hAnsi="Source Sans Pro" w:cs="Arial"/>
                <w:szCs w:val="22"/>
              </w:rPr>
              <w:t xml:space="preserve">Model </w:t>
            </w:r>
            <w:r>
              <w:rPr>
                <w:rFonts w:ascii="Source Sans Pro" w:hAnsi="Source Sans Pro" w:cs="Arial"/>
                <w:szCs w:val="22"/>
              </w:rPr>
              <w:t>3</w:t>
            </w:r>
            <w:r w:rsidRPr="00332EC9">
              <w:rPr>
                <w:rFonts w:ascii="Source Sans Pro" w:hAnsi="Source Sans Pro" w:cs="Arial"/>
                <w:szCs w:val="22"/>
              </w:rPr>
              <w:t>.......................................................Nr katalogowy ………………………... (Należy podać)</w:t>
            </w:r>
          </w:p>
          <w:p w14:paraId="44BB8788" w14:textId="063E1B6B" w:rsidR="008D0E87" w:rsidRPr="00404A25" w:rsidRDefault="008D0E87" w:rsidP="00F73F22">
            <w:pPr>
              <w:pStyle w:val="Zwykytekst"/>
              <w:contextualSpacing/>
              <w:rPr>
                <w:rFonts w:ascii="Source Sans Pro" w:hAnsi="Source Sans Pro" w:cs="Arial"/>
                <w:szCs w:val="22"/>
              </w:rPr>
            </w:pPr>
            <w:r w:rsidRPr="00404A25">
              <w:rPr>
                <w:rFonts w:ascii="Source Sans Pro" w:hAnsi="Source Sans Pro" w:cs="Arial"/>
                <w:szCs w:val="22"/>
              </w:rPr>
              <w:t>Fabrycznie no</w:t>
            </w:r>
            <w:r w:rsidR="00E650F6">
              <w:rPr>
                <w:rFonts w:ascii="Source Sans Pro" w:hAnsi="Source Sans Pro" w:cs="Arial"/>
                <w:szCs w:val="22"/>
              </w:rPr>
              <w:t>w</w:t>
            </w:r>
            <w:r w:rsidR="00B23A5C">
              <w:rPr>
                <w:rFonts w:ascii="Source Sans Pro" w:hAnsi="Source Sans Pro" w:cs="Arial"/>
                <w:szCs w:val="22"/>
              </w:rPr>
              <w:t>e</w:t>
            </w:r>
            <w:r w:rsidR="00323F8D" w:rsidRPr="00404A25">
              <w:rPr>
                <w:rFonts w:ascii="Source Sans Pro" w:hAnsi="Source Sans Pro" w:cs="Arial"/>
                <w:szCs w:val="22"/>
              </w:rPr>
              <w:t xml:space="preserve"> </w:t>
            </w:r>
            <w:r w:rsidR="00B23A5C">
              <w:rPr>
                <w:rFonts w:ascii="Source Sans Pro" w:hAnsi="Source Sans Pro" w:cs="Arial"/>
                <w:szCs w:val="22"/>
              </w:rPr>
              <w:t>optyki</w:t>
            </w:r>
            <w:r w:rsidR="00AC23D5">
              <w:rPr>
                <w:rFonts w:ascii="Source Sans Pro" w:hAnsi="Source Sans Pro" w:cs="Arial"/>
                <w:szCs w:val="22"/>
              </w:rPr>
              <w:t xml:space="preserve"> uszne</w:t>
            </w:r>
            <w:r w:rsidR="00B23A5C">
              <w:rPr>
                <w:rFonts w:ascii="Source Sans Pro" w:hAnsi="Source Sans Pro" w:cs="Arial"/>
                <w:szCs w:val="22"/>
              </w:rPr>
              <w:t xml:space="preserve"> typu HOPKINS</w:t>
            </w:r>
            <w:r w:rsidR="0020235E" w:rsidRPr="00404A25">
              <w:rPr>
                <w:rFonts w:ascii="Source Sans Pro" w:hAnsi="Source Sans Pro" w:cs="Arial"/>
                <w:szCs w:val="22"/>
              </w:rPr>
              <w:t xml:space="preserve"> </w:t>
            </w:r>
            <w:r w:rsidR="00792877" w:rsidRPr="00404A25">
              <w:rPr>
                <w:rFonts w:ascii="Source Sans Pro" w:hAnsi="Source Sans Pro" w:cs="Arial"/>
                <w:szCs w:val="22"/>
              </w:rPr>
              <w:t xml:space="preserve">– </w:t>
            </w:r>
            <w:r w:rsidR="00B23A5C">
              <w:rPr>
                <w:rFonts w:ascii="Source Sans Pro" w:hAnsi="Source Sans Pro" w:cs="Arial"/>
                <w:szCs w:val="22"/>
              </w:rPr>
              <w:t>3</w:t>
            </w:r>
            <w:r w:rsidR="00792877" w:rsidRPr="00404A25">
              <w:rPr>
                <w:rFonts w:ascii="Source Sans Pro" w:hAnsi="Source Sans Pro" w:cs="Arial"/>
                <w:szCs w:val="22"/>
              </w:rPr>
              <w:t xml:space="preserve"> szt.</w:t>
            </w:r>
            <w:r w:rsidR="00C75B96" w:rsidRPr="00404A25">
              <w:rPr>
                <w:rFonts w:ascii="Source Sans Pro" w:hAnsi="Source Sans Pro" w:cs="Arial"/>
                <w:szCs w:val="22"/>
              </w:rPr>
              <w:t xml:space="preserve">, </w:t>
            </w:r>
            <w:r w:rsidRPr="00404A25">
              <w:rPr>
                <w:rFonts w:ascii="Source Sans Pro" w:hAnsi="Source Sans Pro" w:cs="Arial"/>
                <w:szCs w:val="22"/>
              </w:rPr>
              <w:t>nieużywan</w:t>
            </w:r>
            <w:r w:rsidR="00B23A5C">
              <w:rPr>
                <w:rFonts w:ascii="Source Sans Pro" w:hAnsi="Source Sans Pro" w:cs="Arial"/>
                <w:szCs w:val="22"/>
              </w:rPr>
              <w:t>e</w:t>
            </w:r>
            <w:r w:rsidR="00603474" w:rsidRPr="00404A25">
              <w:rPr>
                <w:rFonts w:ascii="Source Sans Pro" w:hAnsi="Source Sans Pro" w:cs="Arial"/>
                <w:szCs w:val="22"/>
              </w:rPr>
              <w:t xml:space="preserve"> i</w:t>
            </w:r>
            <w:r w:rsidRPr="00404A25">
              <w:rPr>
                <w:rFonts w:ascii="Source Sans Pro" w:hAnsi="Source Sans Pro" w:cs="Arial"/>
                <w:szCs w:val="22"/>
              </w:rPr>
              <w:t xml:space="preserve"> nieeksponowan</w:t>
            </w:r>
            <w:r w:rsidR="00B23A5C">
              <w:rPr>
                <w:rFonts w:ascii="Source Sans Pro" w:hAnsi="Source Sans Pro" w:cs="Arial"/>
                <w:szCs w:val="22"/>
              </w:rPr>
              <w:t>e</w:t>
            </w:r>
            <w:r w:rsidRPr="00404A25">
              <w:rPr>
                <w:rFonts w:ascii="Source Sans Pro" w:hAnsi="Source Sans Pro" w:cs="Arial"/>
                <w:szCs w:val="22"/>
              </w:rPr>
              <w:t>. Rok produkcji nie wcześniej niż 202</w:t>
            </w:r>
            <w:r w:rsidR="00171E0F">
              <w:rPr>
                <w:rFonts w:ascii="Source Sans Pro" w:hAnsi="Source Sans Pro" w:cs="Arial"/>
                <w:szCs w:val="22"/>
              </w:rPr>
              <w:t>3</w:t>
            </w:r>
            <w:r w:rsidRPr="00404A25">
              <w:rPr>
                <w:rFonts w:ascii="Source Sans Pro" w:hAnsi="Source Sans Pro" w:cs="Arial"/>
                <w:szCs w:val="22"/>
              </w:rPr>
              <w:t xml:space="preserve"> r.</w:t>
            </w:r>
            <w:r w:rsidR="0000704A" w:rsidRPr="00404A25">
              <w:rPr>
                <w:rFonts w:ascii="Source Sans Pro" w:hAnsi="Source Sans Pro" w:cs="Arial"/>
                <w:szCs w:val="22"/>
              </w:rPr>
              <w:t xml:space="preserve"> </w:t>
            </w:r>
          </w:p>
        </w:tc>
      </w:tr>
      <w:tr w:rsidR="00EF533F" w:rsidRPr="005176B7" w14:paraId="376EBCE3" w14:textId="77777777" w:rsidTr="005420E3">
        <w:trPr>
          <w:tblHeader/>
        </w:trPr>
        <w:tc>
          <w:tcPr>
            <w:tcW w:w="601" w:type="dxa"/>
            <w:vAlign w:val="center"/>
          </w:tcPr>
          <w:p w14:paraId="134BA7F7" w14:textId="77777777" w:rsidR="00EF533F" w:rsidRPr="005176B7" w:rsidRDefault="00EF533F" w:rsidP="0020235E">
            <w:pPr>
              <w:pStyle w:val="Akapitzlist"/>
              <w:numPr>
                <w:ilvl w:val="0"/>
                <w:numId w:val="5"/>
              </w:numPr>
              <w:tabs>
                <w:tab w:val="left" w:pos="5387"/>
              </w:tabs>
              <w:spacing w:after="0" w:line="240" w:lineRule="auto"/>
              <w:ind w:left="357" w:hanging="357"/>
              <w:jc w:val="center"/>
              <w:rPr>
                <w:rFonts w:ascii="Source Sans Pro" w:hAnsi="Source Sans Pro" w:cs="Arial"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vAlign w:val="center"/>
          </w:tcPr>
          <w:p w14:paraId="58777935" w14:textId="7E2EC13D" w:rsidR="00EF533F" w:rsidRPr="0025388A" w:rsidRDefault="00EF533F" w:rsidP="0020235E">
            <w:pPr>
              <w:spacing w:after="0" w:line="240" w:lineRule="auto"/>
              <w:contextualSpacing/>
              <w:rPr>
                <w:rFonts w:ascii="Source Sans Pro" w:hAnsi="Source Sans Pro" w:cs="Arial"/>
              </w:rPr>
            </w:pPr>
            <w:r w:rsidRPr="00EF533F">
              <w:rPr>
                <w:rFonts w:ascii="Source Sans Pro" w:hAnsi="Source Sans Pro" w:cs="Arial"/>
              </w:rPr>
              <w:t>Optyka z systemem soczewek wałeczkowych typu Hopkins</w:t>
            </w:r>
            <w:r>
              <w:rPr>
                <w:rFonts w:ascii="Source Sans Pro" w:hAnsi="Source Sans Pro" w:cs="Arial"/>
              </w:rPr>
              <w:t>, ilość 1 szt.</w:t>
            </w:r>
          </w:p>
        </w:tc>
        <w:tc>
          <w:tcPr>
            <w:tcW w:w="7513" w:type="dxa"/>
            <w:vAlign w:val="center"/>
          </w:tcPr>
          <w:p w14:paraId="121434C0" w14:textId="77777777" w:rsidR="00EF533F" w:rsidRDefault="00EF533F" w:rsidP="0020235E">
            <w:pPr>
              <w:spacing w:after="0" w:line="240" w:lineRule="auto"/>
              <w:rPr>
                <w:rFonts w:ascii="Source Sans Pro" w:hAnsi="Source Sans Pro" w:cs="Arial"/>
              </w:rPr>
            </w:pPr>
            <w:r w:rsidRPr="00EF533F">
              <w:rPr>
                <w:rFonts w:ascii="Source Sans Pro" w:hAnsi="Source Sans Pro" w:cs="Arial"/>
              </w:rPr>
              <w:t xml:space="preserve">kąt patrzenia 0°, średnica 2,7 mm, długość robocza 11 cm, autoklawowalna, umieszczone na obudowie optyki oznakowanie kodem Data-Matrix z zakodowanym nr katalogowym oraz nr seryjnym optyki; </w:t>
            </w:r>
          </w:p>
          <w:p w14:paraId="7A71D538" w14:textId="434D0CBA" w:rsidR="00EF533F" w:rsidRPr="00503C34" w:rsidRDefault="00EF533F" w:rsidP="0020235E">
            <w:pPr>
              <w:spacing w:after="0" w:line="240" w:lineRule="auto"/>
              <w:rPr>
                <w:rFonts w:ascii="Source Sans Pro" w:hAnsi="Source Sans Pro" w:cs="Arial"/>
              </w:rPr>
            </w:pPr>
            <w:r w:rsidRPr="00EF533F">
              <w:rPr>
                <w:rFonts w:ascii="Source Sans Pro" w:hAnsi="Source Sans Pro" w:cs="Arial"/>
              </w:rPr>
              <w:t>oznakowanie średnicy kompatybilnego światłowodu w postaci graficznej</w:t>
            </w:r>
            <w:r>
              <w:rPr>
                <w:rFonts w:ascii="Source Sans Pro" w:hAnsi="Source Sans Pro" w:cs="Arial"/>
              </w:rPr>
              <w:t>,</w:t>
            </w:r>
            <w:r w:rsidRPr="00EF533F">
              <w:rPr>
                <w:rFonts w:ascii="Source Sans Pro" w:hAnsi="Source Sans Pro" w:cs="Arial"/>
              </w:rPr>
              <w:t xml:space="preserve"> umieszczone obok przyłącza światłowodu</w:t>
            </w:r>
          </w:p>
        </w:tc>
        <w:tc>
          <w:tcPr>
            <w:tcW w:w="2268" w:type="dxa"/>
            <w:vAlign w:val="center"/>
          </w:tcPr>
          <w:p w14:paraId="2B2EF854" w14:textId="77777777" w:rsidR="00EF533F" w:rsidRPr="005176B7" w:rsidRDefault="00EF533F" w:rsidP="00480D47">
            <w:pPr>
              <w:spacing w:after="0" w:line="240" w:lineRule="auto"/>
              <w:jc w:val="center"/>
              <w:rPr>
                <w:rFonts w:ascii="Source Sans Pro" w:hAnsi="Source Sans Pro" w:cs="Arial"/>
                <w:iCs/>
                <w:sz w:val="20"/>
                <w:szCs w:val="20"/>
              </w:rPr>
            </w:pPr>
            <w:r w:rsidRPr="005176B7">
              <w:rPr>
                <w:rFonts w:ascii="Source Sans Pro" w:hAnsi="Source Sans Pro" w:cs="Arial"/>
                <w:iCs/>
                <w:sz w:val="20"/>
                <w:szCs w:val="20"/>
              </w:rPr>
              <w:t>..................</w:t>
            </w:r>
          </w:p>
          <w:p w14:paraId="7C0DC5EB" w14:textId="43F9861B" w:rsidR="00EF533F" w:rsidRPr="005176B7" w:rsidRDefault="00EF533F" w:rsidP="00480D47">
            <w:pPr>
              <w:spacing w:after="0" w:line="240" w:lineRule="auto"/>
              <w:jc w:val="center"/>
              <w:rPr>
                <w:rFonts w:ascii="Source Sans Pro" w:hAnsi="Source Sans Pro" w:cs="Arial"/>
                <w:iCs/>
                <w:sz w:val="20"/>
                <w:szCs w:val="20"/>
              </w:rPr>
            </w:pPr>
            <w:r w:rsidRPr="005176B7">
              <w:rPr>
                <w:rFonts w:ascii="Source Sans Pro" w:hAnsi="Source Sans Pro" w:cs="Arial"/>
                <w:i/>
                <w:iCs/>
                <w:sz w:val="20"/>
                <w:szCs w:val="20"/>
              </w:rPr>
              <w:t>Tak/Nie</w:t>
            </w:r>
          </w:p>
        </w:tc>
      </w:tr>
      <w:tr w:rsidR="00EF533F" w:rsidRPr="005176B7" w14:paraId="3DF59483" w14:textId="77777777" w:rsidTr="005420E3">
        <w:trPr>
          <w:tblHeader/>
        </w:trPr>
        <w:tc>
          <w:tcPr>
            <w:tcW w:w="601" w:type="dxa"/>
            <w:vAlign w:val="center"/>
          </w:tcPr>
          <w:p w14:paraId="548E48D0" w14:textId="77777777" w:rsidR="00EF533F" w:rsidRPr="005176B7" w:rsidRDefault="00EF533F" w:rsidP="0020235E">
            <w:pPr>
              <w:pStyle w:val="Akapitzlist"/>
              <w:numPr>
                <w:ilvl w:val="0"/>
                <w:numId w:val="5"/>
              </w:numPr>
              <w:tabs>
                <w:tab w:val="left" w:pos="5387"/>
              </w:tabs>
              <w:spacing w:after="0" w:line="240" w:lineRule="auto"/>
              <w:ind w:left="357" w:hanging="357"/>
              <w:jc w:val="center"/>
              <w:rPr>
                <w:rFonts w:ascii="Source Sans Pro" w:hAnsi="Source Sans Pro" w:cs="Arial"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718C3E68" w14:textId="0DA69F77" w:rsidR="00EF533F" w:rsidRDefault="00EF533F" w:rsidP="0020235E">
            <w:pPr>
              <w:spacing w:after="0" w:line="240" w:lineRule="auto"/>
              <w:contextualSpacing/>
              <w:rPr>
                <w:rFonts w:ascii="Source Sans Pro" w:hAnsi="Source Sans Pro" w:cs="Arial"/>
              </w:rPr>
            </w:pPr>
          </w:p>
        </w:tc>
        <w:tc>
          <w:tcPr>
            <w:tcW w:w="7513" w:type="dxa"/>
            <w:vAlign w:val="center"/>
          </w:tcPr>
          <w:p w14:paraId="2C431CBC" w14:textId="17AE93BE" w:rsidR="00EF533F" w:rsidRDefault="00EF533F" w:rsidP="0020235E">
            <w:pPr>
              <w:spacing w:after="0" w:line="240" w:lineRule="auto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 xml:space="preserve">dedykowana przez producenta </w:t>
            </w:r>
            <w:r w:rsidRPr="00EF533F">
              <w:rPr>
                <w:rFonts w:ascii="Source Sans Pro" w:hAnsi="Source Sans Pro" w:cs="Arial"/>
              </w:rPr>
              <w:t>do diagnostyki, chirurgii i leczenia</w:t>
            </w:r>
            <w:r w:rsidR="004C65DD">
              <w:rPr>
                <w:rFonts w:ascii="Source Sans Pro" w:hAnsi="Source Sans Pro" w:cs="Arial"/>
              </w:rPr>
              <w:t xml:space="preserve"> w zakresie laryngologicznym </w:t>
            </w:r>
          </w:p>
        </w:tc>
        <w:tc>
          <w:tcPr>
            <w:tcW w:w="2268" w:type="dxa"/>
            <w:vAlign w:val="center"/>
          </w:tcPr>
          <w:p w14:paraId="10FD6379" w14:textId="77777777" w:rsidR="00EF533F" w:rsidRPr="005176B7" w:rsidRDefault="00EF533F" w:rsidP="00CD112C">
            <w:pPr>
              <w:spacing w:after="0" w:line="240" w:lineRule="auto"/>
              <w:jc w:val="center"/>
              <w:rPr>
                <w:rFonts w:ascii="Source Sans Pro" w:hAnsi="Source Sans Pro" w:cs="Arial"/>
                <w:iCs/>
                <w:sz w:val="20"/>
                <w:szCs w:val="20"/>
              </w:rPr>
            </w:pPr>
            <w:r w:rsidRPr="005176B7">
              <w:rPr>
                <w:rFonts w:ascii="Source Sans Pro" w:hAnsi="Source Sans Pro" w:cs="Arial"/>
                <w:iCs/>
                <w:sz w:val="20"/>
                <w:szCs w:val="20"/>
              </w:rPr>
              <w:t>..................</w:t>
            </w:r>
          </w:p>
          <w:p w14:paraId="25B22301" w14:textId="63DDD4E6" w:rsidR="00EF533F" w:rsidRPr="005176B7" w:rsidRDefault="00EF533F" w:rsidP="00CD112C">
            <w:pPr>
              <w:spacing w:after="0" w:line="240" w:lineRule="auto"/>
              <w:jc w:val="center"/>
              <w:rPr>
                <w:rFonts w:ascii="Source Sans Pro" w:hAnsi="Source Sans Pro" w:cs="Arial"/>
                <w:iCs/>
                <w:sz w:val="20"/>
                <w:szCs w:val="20"/>
              </w:rPr>
            </w:pPr>
            <w:r w:rsidRPr="005176B7">
              <w:rPr>
                <w:rFonts w:ascii="Source Sans Pro" w:hAnsi="Source Sans Pro" w:cs="Arial"/>
                <w:i/>
                <w:iCs/>
                <w:sz w:val="20"/>
                <w:szCs w:val="20"/>
              </w:rPr>
              <w:t>Tak/Nie</w:t>
            </w:r>
          </w:p>
        </w:tc>
      </w:tr>
      <w:tr w:rsidR="00EF533F" w:rsidRPr="005176B7" w14:paraId="5599B464" w14:textId="77777777" w:rsidTr="005420E3">
        <w:trPr>
          <w:tblHeader/>
        </w:trPr>
        <w:tc>
          <w:tcPr>
            <w:tcW w:w="601" w:type="dxa"/>
            <w:vAlign w:val="center"/>
          </w:tcPr>
          <w:p w14:paraId="78C1CC06" w14:textId="77777777" w:rsidR="00EF533F" w:rsidRPr="005176B7" w:rsidRDefault="00EF533F" w:rsidP="0020235E">
            <w:pPr>
              <w:pStyle w:val="Akapitzlist"/>
              <w:numPr>
                <w:ilvl w:val="0"/>
                <w:numId w:val="5"/>
              </w:numPr>
              <w:tabs>
                <w:tab w:val="left" w:pos="5387"/>
              </w:tabs>
              <w:spacing w:after="0" w:line="240" w:lineRule="auto"/>
              <w:ind w:left="357" w:hanging="357"/>
              <w:jc w:val="center"/>
              <w:rPr>
                <w:rFonts w:ascii="Source Sans Pro" w:hAnsi="Source Sans Pro" w:cs="Arial"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vAlign w:val="center"/>
          </w:tcPr>
          <w:p w14:paraId="3DBCF1C0" w14:textId="47FA29CA" w:rsidR="00EF533F" w:rsidRDefault="00EF533F" w:rsidP="0020235E">
            <w:pPr>
              <w:spacing w:after="0" w:line="240" w:lineRule="auto"/>
              <w:contextualSpacing/>
              <w:rPr>
                <w:rFonts w:ascii="Source Sans Pro" w:hAnsi="Source Sans Pro" w:cs="Arial"/>
              </w:rPr>
            </w:pPr>
            <w:r w:rsidRPr="00EF533F">
              <w:rPr>
                <w:rFonts w:ascii="Source Sans Pro" w:hAnsi="Source Sans Pro" w:cs="Arial"/>
              </w:rPr>
              <w:t>Optyka z systemem soczewek wałeczkowych typu Hopkins, ilość 1 szt.</w:t>
            </w:r>
          </w:p>
        </w:tc>
        <w:tc>
          <w:tcPr>
            <w:tcW w:w="7513" w:type="dxa"/>
            <w:vAlign w:val="center"/>
          </w:tcPr>
          <w:p w14:paraId="0E8D6057" w14:textId="77777777" w:rsidR="00EF533F" w:rsidRDefault="00EF533F" w:rsidP="0020235E">
            <w:pPr>
              <w:spacing w:after="0" w:line="240" w:lineRule="auto"/>
              <w:rPr>
                <w:rFonts w:ascii="Source Sans Pro" w:hAnsi="Source Sans Pro" w:cs="Arial"/>
              </w:rPr>
            </w:pPr>
            <w:r w:rsidRPr="00EF533F">
              <w:rPr>
                <w:rFonts w:ascii="Source Sans Pro" w:hAnsi="Source Sans Pro" w:cs="Arial"/>
              </w:rPr>
              <w:t xml:space="preserve">kąt patrzenia 30°, średnica 2,7 mm, długość robocza 11 cm, autoklawowalna, umieszczone na obudowie optyki oznakowanie kodem Data-Matrix z zakodowanym nr katalogowym oraz nr seryjnym optyki; </w:t>
            </w:r>
          </w:p>
          <w:p w14:paraId="14931810" w14:textId="60B5B20F" w:rsidR="00EF533F" w:rsidRDefault="00EF533F" w:rsidP="0020235E">
            <w:pPr>
              <w:spacing w:after="0" w:line="240" w:lineRule="auto"/>
              <w:rPr>
                <w:rFonts w:ascii="Source Sans Pro" w:hAnsi="Source Sans Pro" w:cs="Arial"/>
              </w:rPr>
            </w:pPr>
            <w:r w:rsidRPr="00EF533F">
              <w:rPr>
                <w:rFonts w:ascii="Source Sans Pro" w:hAnsi="Source Sans Pro" w:cs="Arial"/>
              </w:rPr>
              <w:t>oznakowanie średnicy kompatybilnego światłowodu w postaci graficznej</w:t>
            </w:r>
            <w:r>
              <w:rPr>
                <w:rFonts w:ascii="Source Sans Pro" w:hAnsi="Source Sans Pro" w:cs="Arial"/>
              </w:rPr>
              <w:t>,</w:t>
            </w:r>
            <w:r w:rsidRPr="00EF533F">
              <w:rPr>
                <w:rFonts w:ascii="Source Sans Pro" w:hAnsi="Source Sans Pro" w:cs="Arial"/>
              </w:rPr>
              <w:t xml:space="preserve"> umieszczone obok przyłącza światłowodu</w:t>
            </w:r>
          </w:p>
        </w:tc>
        <w:tc>
          <w:tcPr>
            <w:tcW w:w="2268" w:type="dxa"/>
            <w:vAlign w:val="center"/>
          </w:tcPr>
          <w:p w14:paraId="710BB021" w14:textId="77777777" w:rsidR="00EF533F" w:rsidRPr="005176B7" w:rsidRDefault="00EF533F" w:rsidP="00E97F0A">
            <w:pPr>
              <w:spacing w:after="0" w:line="240" w:lineRule="auto"/>
              <w:jc w:val="center"/>
              <w:rPr>
                <w:rFonts w:ascii="Source Sans Pro" w:hAnsi="Source Sans Pro" w:cs="Arial"/>
                <w:iCs/>
                <w:sz w:val="20"/>
                <w:szCs w:val="20"/>
              </w:rPr>
            </w:pPr>
            <w:r w:rsidRPr="005176B7">
              <w:rPr>
                <w:rFonts w:ascii="Source Sans Pro" w:hAnsi="Source Sans Pro" w:cs="Arial"/>
                <w:iCs/>
                <w:sz w:val="20"/>
                <w:szCs w:val="20"/>
              </w:rPr>
              <w:t>..................</w:t>
            </w:r>
          </w:p>
          <w:p w14:paraId="6A0ED1F6" w14:textId="6870E662" w:rsidR="00EF533F" w:rsidRPr="005176B7" w:rsidRDefault="00EF533F" w:rsidP="00E97F0A">
            <w:pPr>
              <w:spacing w:after="0" w:line="240" w:lineRule="auto"/>
              <w:jc w:val="center"/>
              <w:rPr>
                <w:rFonts w:ascii="Source Sans Pro" w:hAnsi="Source Sans Pro" w:cs="Arial"/>
                <w:iCs/>
                <w:sz w:val="20"/>
                <w:szCs w:val="20"/>
              </w:rPr>
            </w:pPr>
            <w:r w:rsidRPr="005176B7">
              <w:rPr>
                <w:rFonts w:ascii="Source Sans Pro" w:hAnsi="Source Sans Pro" w:cs="Arial"/>
                <w:i/>
                <w:iCs/>
                <w:sz w:val="20"/>
                <w:szCs w:val="20"/>
              </w:rPr>
              <w:t>Tak/Nie</w:t>
            </w:r>
          </w:p>
        </w:tc>
      </w:tr>
      <w:tr w:rsidR="00EF533F" w:rsidRPr="005176B7" w14:paraId="54B11AFE" w14:textId="77777777" w:rsidTr="005420E3">
        <w:trPr>
          <w:tblHeader/>
        </w:trPr>
        <w:tc>
          <w:tcPr>
            <w:tcW w:w="601" w:type="dxa"/>
            <w:vAlign w:val="center"/>
          </w:tcPr>
          <w:p w14:paraId="19748AEF" w14:textId="77777777" w:rsidR="00EF533F" w:rsidRPr="005176B7" w:rsidRDefault="00EF533F" w:rsidP="0020235E">
            <w:pPr>
              <w:pStyle w:val="Akapitzlist"/>
              <w:numPr>
                <w:ilvl w:val="0"/>
                <w:numId w:val="5"/>
              </w:numPr>
              <w:tabs>
                <w:tab w:val="left" w:pos="5387"/>
              </w:tabs>
              <w:spacing w:after="0" w:line="240" w:lineRule="auto"/>
              <w:ind w:left="357" w:hanging="357"/>
              <w:jc w:val="center"/>
              <w:rPr>
                <w:rFonts w:ascii="Source Sans Pro" w:hAnsi="Source Sans Pro" w:cs="Arial"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2702A34E" w14:textId="39C701D7" w:rsidR="00EF533F" w:rsidRPr="0025388A" w:rsidRDefault="00EF533F" w:rsidP="0020235E">
            <w:pPr>
              <w:spacing w:after="0" w:line="240" w:lineRule="auto"/>
              <w:contextualSpacing/>
              <w:rPr>
                <w:rFonts w:ascii="Source Sans Pro" w:hAnsi="Source Sans Pro" w:cs="Arial"/>
              </w:rPr>
            </w:pPr>
          </w:p>
        </w:tc>
        <w:tc>
          <w:tcPr>
            <w:tcW w:w="7513" w:type="dxa"/>
            <w:vAlign w:val="center"/>
          </w:tcPr>
          <w:p w14:paraId="2B3FAED2" w14:textId="1F669886" w:rsidR="00EF533F" w:rsidRPr="00503C34" w:rsidRDefault="00EF533F" w:rsidP="0020235E">
            <w:pPr>
              <w:spacing w:after="0" w:line="240" w:lineRule="auto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 xml:space="preserve">dedykowana przez producenta do </w:t>
            </w:r>
            <w:r w:rsidRPr="00EF533F">
              <w:rPr>
                <w:rFonts w:ascii="Source Sans Pro" w:hAnsi="Source Sans Pro" w:cs="Arial"/>
              </w:rPr>
              <w:t xml:space="preserve">diagnostyki, chirurgii i leczenia </w:t>
            </w:r>
            <w:r w:rsidR="004C65DD">
              <w:rPr>
                <w:rFonts w:ascii="Source Sans Pro" w:hAnsi="Source Sans Pro" w:cs="Arial"/>
              </w:rPr>
              <w:t>w zakresie laryngologicznym</w:t>
            </w:r>
            <w:r w:rsidR="004C65DD" w:rsidRPr="00EF533F">
              <w:rPr>
                <w:rFonts w:ascii="Source Sans Pro" w:hAnsi="Source Sans Pro" w:cs="Arial"/>
              </w:rPr>
              <w:t xml:space="preserve"> </w:t>
            </w:r>
            <w:r w:rsidR="004C65DD">
              <w:rPr>
                <w:rFonts w:ascii="Source Sans Pro" w:hAnsi="Source Sans Pro" w:cs="Arial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69AA09C" w14:textId="77777777" w:rsidR="00EF533F" w:rsidRPr="005176B7" w:rsidRDefault="00EF533F" w:rsidP="00480D47">
            <w:pPr>
              <w:spacing w:after="0" w:line="240" w:lineRule="auto"/>
              <w:jc w:val="center"/>
              <w:rPr>
                <w:rFonts w:ascii="Source Sans Pro" w:hAnsi="Source Sans Pro" w:cs="Arial"/>
                <w:iCs/>
                <w:sz w:val="20"/>
                <w:szCs w:val="20"/>
              </w:rPr>
            </w:pPr>
            <w:r w:rsidRPr="005176B7">
              <w:rPr>
                <w:rFonts w:ascii="Source Sans Pro" w:hAnsi="Source Sans Pro" w:cs="Arial"/>
                <w:iCs/>
                <w:sz w:val="20"/>
                <w:szCs w:val="20"/>
              </w:rPr>
              <w:t>..................</w:t>
            </w:r>
          </w:p>
          <w:p w14:paraId="45226CB4" w14:textId="0510629B" w:rsidR="00EF533F" w:rsidRPr="005176B7" w:rsidRDefault="00EF533F" w:rsidP="00480D47">
            <w:pPr>
              <w:spacing w:after="0" w:line="240" w:lineRule="auto"/>
              <w:jc w:val="center"/>
              <w:rPr>
                <w:rFonts w:ascii="Source Sans Pro" w:hAnsi="Source Sans Pro" w:cs="Arial"/>
                <w:iCs/>
                <w:sz w:val="20"/>
                <w:szCs w:val="20"/>
              </w:rPr>
            </w:pPr>
            <w:r w:rsidRPr="005176B7">
              <w:rPr>
                <w:rFonts w:ascii="Source Sans Pro" w:hAnsi="Source Sans Pro" w:cs="Arial"/>
                <w:i/>
                <w:iCs/>
                <w:sz w:val="20"/>
                <w:szCs w:val="20"/>
              </w:rPr>
              <w:t>Tak/Nie</w:t>
            </w:r>
          </w:p>
        </w:tc>
      </w:tr>
      <w:tr w:rsidR="00E97F0A" w:rsidRPr="005176B7" w14:paraId="4EB2E550" w14:textId="77777777" w:rsidTr="005420E3">
        <w:trPr>
          <w:tblHeader/>
        </w:trPr>
        <w:tc>
          <w:tcPr>
            <w:tcW w:w="601" w:type="dxa"/>
            <w:vAlign w:val="center"/>
          </w:tcPr>
          <w:p w14:paraId="5F23B190" w14:textId="77777777" w:rsidR="00E97F0A" w:rsidRPr="005176B7" w:rsidRDefault="00E97F0A" w:rsidP="0020235E">
            <w:pPr>
              <w:pStyle w:val="Akapitzlist"/>
              <w:numPr>
                <w:ilvl w:val="0"/>
                <w:numId w:val="5"/>
              </w:numPr>
              <w:tabs>
                <w:tab w:val="left" w:pos="5387"/>
              </w:tabs>
              <w:spacing w:after="0" w:line="240" w:lineRule="auto"/>
              <w:ind w:left="357" w:hanging="357"/>
              <w:jc w:val="center"/>
              <w:rPr>
                <w:rFonts w:ascii="Source Sans Pro" w:hAnsi="Source Sans Pro" w:cs="Arial"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75FB9A4" w14:textId="0D169B81" w:rsidR="00E97F0A" w:rsidRDefault="00B43BE2" w:rsidP="0020235E">
            <w:pPr>
              <w:spacing w:after="0" w:line="240" w:lineRule="auto"/>
              <w:contextualSpacing/>
              <w:rPr>
                <w:rFonts w:ascii="Source Sans Pro" w:hAnsi="Source Sans Pro" w:cs="Arial"/>
              </w:rPr>
            </w:pPr>
            <w:r w:rsidRPr="00B43BE2">
              <w:rPr>
                <w:rFonts w:ascii="Source Sans Pro" w:hAnsi="Source Sans Pro" w:cs="Arial"/>
              </w:rPr>
              <w:t>Optyka z systemem soczewek wałeczkowych typu Hopkins, ilość 1 szt.</w:t>
            </w:r>
          </w:p>
        </w:tc>
        <w:tc>
          <w:tcPr>
            <w:tcW w:w="7513" w:type="dxa"/>
            <w:vAlign w:val="center"/>
          </w:tcPr>
          <w:p w14:paraId="5B3B5C8B" w14:textId="77777777" w:rsidR="00B43BE2" w:rsidRDefault="00B43BE2" w:rsidP="0020235E">
            <w:pPr>
              <w:spacing w:after="0" w:line="240" w:lineRule="auto"/>
              <w:rPr>
                <w:rFonts w:ascii="Source Sans Pro" w:hAnsi="Source Sans Pro" w:cs="Arial"/>
              </w:rPr>
            </w:pPr>
            <w:r w:rsidRPr="00B43BE2">
              <w:rPr>
                <w:rFonts w:ascii="Source Sans Pro" w:hAnsi="Source Sans Pro" w:cs="Arial"/>
              </w:rPr>
              <w:t xml:space="preserve">kąt patrzenia 30°, średnica 3.0 mm, długość robocza 11 cm, autoklawowalna, umieszczone na obudowie optyki oznakowanie kodem Data-Matrix z zakodowanym nr katalogowym oraz nr seryjnym optyki; </w:t>
            </w:r>
          </w:p>
          <w:p w14:paraId="2E61BF6A" w14:textId="0F5A1D09" w:rsidR="00E97F0A" w:rsidRDefault="00B43BE2" w:rsidP="0020235E">
            <w:pPr>
              <w:spacing w:after="0" w:line="240" w:lineRule="auto"/>
              <w:rPr>
                <w:rFonts w:ascii="Source Sans Pro" w:hAnsi="Source Sans Pro" w:cs="Arial"/>
              </w:rPr>
            </w:pPr>
            <w:r w:rsidRPr="00B43BE2">
              <w:rPr>
                <w:rFonts w:ascii="Source Sans Pro" w:hAnsi="Source Sans Pro" w:cs="Arial"/>
              </w:rPr>
              <w:t>oznakowanie średnicy kompatybilnego światłowodu w postaci graficznej</w:t>
            </w:r>
            <w:r>
              <w:rPr>
                <w:rFonts w:ascii="Source Sans Pro" w:hAnsi="Source Sans Pro" w:cs="Arial"/>
              </w:rPr>
              <w:t>,</w:t>
            </w:r>
            <w:r w:rsidRPr="00B43BE2">
              <w:rPr>
                <w:rFonts w:ascii="Source Sans Pro" w:hAnsi="Source Sans Pro" w:cs="Arial"/>
              </w:rPr>
              <w:t xml:space="preserve"> umieszczone obok przyłącza światłowodu</w:t>
            </w:r>
          </w:p>
        </w:tc>
        <w:tc>
          <w:tcPr>
            <w:tcW w:w="2268" w:type="dxa"/>
            <w:vAlign w:val="center"/>
          </w:tcPr>
          <w:p w14:paraId="60DACB49" w14:textId="77777777" w:rsidR="001F5DD9" w:rsidRPr="001F5DD9" w:rsidRDefault="001F5DD9" w:rsidP="001F5DD9">
            <w:pPr>
              <w:spacing w:after="0" w:line="240" w:lineRule="auto"/>
              <w:jc w:val="center"/>
              <w:rPr>
                <w:rFonts w:ascii="Source Sans Pro" w:hAnsi="Source Sans Pro" w:cs="Arial"/>
                <w:iCs/>
                <w:sz w:val="20"/>
                <w:szCs w:val="20"/>
              </w:rPr>
            </w:pPr>
            <w:r w:rsidRPr="001F5DD9">
              <w:rPr>
                <w:rFonts w:ascii="Source Sans Pro" w:hAnsi="Source Sans Pro" w:cs="Arial"/>
                <w:iCs/>
                <w:sz w:val="20"/>
                <w:szCs w:val="20"/>
              </w:rPr>
              <w:t>..................</w:t>
            </w:r>
          </w:p>
          <w:p w14:paraId="76F922A4" w14:textId="44B58DA1" w:rsidR="00E97F0A" w:rsidRPr="005176B7" w:rsidRDefault="001F5DD9" w:rsidP="001F5DD9">
            <w:pPr>
              <w:spacing w:after="0" w:line="240" w:lineRule="auto"/>
              <w:jc w:val="center"/>
              <w:rPr>
                <w:rFonts w:ascii="Source Sans Pro" w:hAnsi="Source Sans Pro" w:cs="Arial"/>
                <w:iCs/>
                <w:sz w:val="20"/>
                <w:szCs w:val="20"/>
              </w:rPr>
            </w:pPr>
            <w:r w:rsidRPr="001F5DD9">
              <w:rPr>
                <w:rFonts w:ascii="Source Sans Pro" w:hAnsi="Source Sans Pro" w:cs="Arial"/>
                <w:iCs/>
                <w:sz w:val="20"/>
                <w:szCs w:val="20"/>
              </w:rPr>
              <w:t>Tak/Nie</w:t>
            </w:r>
          </w:p>
        </w:tc>
      </w:tr>
      <w:tr w:rsidR="008D36D0" w:rsidRPr="005176B7" w14:paraId="1512C949" w14:textId="77777777" w:rsidTr="005420E3">
        <w:trPr>
          <w:tblHeader/>
        </w:trPr>
        <w:tc>
          <w:tcPr>
            <w:tcW w:w="601" w:type="dxa"/>
            <w:vAlign w:val="center"/>
          </w:tcPr>
          <w:p w14:paraId="623E6FD1" w14:textId="77777777" w:rsidR="008D36D0" w:rsidRPr="005176B7" w:rsidRDefault="008D36D0" w:rsidP="0020235E">
            <w:pPr>
              <w:pStyle w:val="Akapitzlist"/>
              <w:numPr>
                <w:ilvl w:val="0"/>
                <w:numId w:val="5"/>
              </w:numPr>
              <w:tabs>
                <w:tab w:val="left" w:pos="5387"/>
              </w:tabs>
              <w:spacing w:after="0" w:line="240" w:lineRule="auto"/>
              <w:ind w:left="357" w:hanging="357"/>
              <w:jc w:val="center"/>
              <w:rPr>
                <w:rFonts w:ascii="Source Sans Pro" w:hAnsi="Source Sans Pro" w:cs="Arial"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0548031" w14:textId="0EB07DA6" w:rsidR="008D36D0" w:rsidRPr="0025388A" w:rsidRDefault="008D36D0" w:rsidP="0020235E">
            <w:pPr>
              <w:spacing w:after="0" w:line="240" w:lineRule="auto"/>
              <w:contextualSpacing/>
              <w:rPr>
                <w:rFonts w:ascii="Source Sans Pro" w:hAnsi="Source Sans Pro" w:cs="Arial"/>
              </w:rPr>
            </w:pPr>
          </w:p>
        </w:tc>
        <w:tc>
          <w:tcPr>
            <w:tcW w:w="7513" w:type="dxa"/>
            <w:vAlign w:val="center"/>
          </w:tcPr>
          <w:p w14:paraId="14C6946C" w14:textId="3DF5FE82" w:rsidR="008D36D0" w:rsidRPr="00503C34" w:rsidRDefault="004C65DD" w:rsidP="0020235E">
            <w:pPr>
              <w:spacing w:after="0" w:line="240" w:lineRule="auto"/>
              <w:rPr>
                <w:rFonts w:ascii="Source Sans Pro" w:hAnsi="Source Sans Pro" w:cs="Arial"/>
              </w:rPr>
            </w:pPr>
            <w:r w:rsidRPr="004C65DD">
              <w:rPr>
                <w:rFonts w:ascii="Source Sans Pro" w:hAnsi="Source Sans Pro" w:cs="Arial"/>
              </w:rPr>
              <w:t xml:space="preserve">dedykowana przez producenta do diagnostyki, chirurgii i leczenia w zakresie laryngologicznym  </w:t>
            </w:r>
          </w:p>
        </w:tc>
        <w:tc>
          <w:tcPr>
            <w:tcW w:w="2268" w:type="dxa"/>
            <w:vAlign w:val="center"/>
          </w:tcPr>
          <w:p w14:paraId="587ADF24" w14:textId="77777777" w:rsidR="008D36D0" w:rsidRPr="005176B7" w:rsidRDefault="008D36D0" w:rsidP="0020235E">
            <w:pPr>
              <w:spacing w:after="0" w:line="240" w:lineRule="auto"/>
              <w:jc w:val="center"/>
              <w:rPr>
                <w:rFonts w:ascii="Source Sans Pro" w:hAnsi="Source Sans Pro" w:cs="Arial"/>
                <w:iCs/>
                <w:sz w:val="20"/>
                <w:szCs w:val="20"/>
              </w:rPr>
            </w:pPr>
            <w:r w:rsidRPr="005176B7">
              <w:rPr>
                <w:rFonts w:ascii="Source Sans Pro" w:hAnsi="Source Sans Pro" w:cs="Arial"/>
                <w:iCs/>
                <w:sz w:val="20"/>
                <w:szCs w:val="20"/>
              </w:rPr>
              <w:t>..................</w:t>
            </w:r>
          </w:p>
          <w:p w14:paraId="2138A4B0" w14:textId="7CCF4848" w:rsidR="008D36D0" w:rsidRPr="005176B7" w:rsidRDefault="008D36D0" w:rsidP="0020235E">
            <w:pPr>
              <w:spacing w:after="0" w:line="240" w:lineRule="auto"/>
              <w:jc w:val="center"/>
              <w:rPr>
                <w:rFonts w:ascii="Source Sans Pro" w:hAnsi="Source Sans Pro" w:cs="Arial"/>
                <w:iCs/>
                <w:sz w:val="20"/>
                <w:szCs w:val="20"/>
              </w:rPr>
            </w:pPr>
            <w:r w:rsidRPr="005176B7">
              <w:rPr>
                <w:rFonts w:ascii="Source Sans Pro" w:hAnsi="Source Sans Pro" w:cs="Arial"/>
                <w:i/>
                <w:iCs/>
                <w:sz w:val="20"/>
                <w:szCs w:val="20"/>
              </w:rPr>
              <w:t>Tak/Nie</w:t>
            </w:r>
          </w:p>
        </w:tc>
      </w:tr>
    </w:tbl>
    <w:p w14:paraId="49614E2A" w14:textId="1154E0AA" w:rsidR="00E23F29" w:rsidRDefault="00E23F29" w:rsidP="00D30CC7">
      <w:pPr>
        <w:spacing w:after="0" w:line="240" w:lineRule="auto"/>
        <w:contextualSpacing/>
        <w:rPr>
          <w:rFonts w:ascii="Source Sans Pro" w:hAnsi="Source Sans Pro" w:cs="Arial"/>
          <w:i/>
        </w:rPr>
      </w:pPr>
    </w:p>
    <w:p w14:paraId="6A4F237F" w14:textId="21D24794" w:rsidR="00332EC9" w:rsidRDefault="00332EC9" w:rsidP="00332EC9">
      <w:pPr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</w:p>
    <w:p w14:paraId="19587027" w14:textId="7CD74A6D" w:rsidR="00332EC9" w:rsidRDefault="00332EC9" w:rsidP="00332EC9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14:paraId="70D33D70" w14:textId="77777777" w:rsidR="00332EC9" w:rsidRDefault="00332EC9" w:rsidP="00332EC9">
      <w:pPr>
        <w:pStyle w:val="Tekstpodstawowy"/>
        <w:rPr>
          <w:rFonts w:ascii="Arial" w:hAnsi="Arial" w:cs="Arial"/>
          <w:i w:val="0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</w:t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(podpis  i pieczątka osoby/ osób uprawnionych do wystąpienia w imieniu wykonawcy)</w:t>
      </w:r>
    </w:p>
    <w:p w14:paraId="74A8247F" w14:textId="77777777" w:rsidR="00FD7F45" w:rsidRPr="00FD7F45" w:rsidRDefault="00FD7F45" w:rsidP="00D30CC7">
      <w:pPr>
        <w:spacing w:after="0" w:line="240" w:lineRule="auto"/>
        <w:contextualSpacing/>
        <w:rPr>
          <w:rFonts w:ascii="Source Sans Pro" w:hAnsi="Source Sans Pro" w:cs="Arial"/>
          <w:i/>
          <w:sz w:val="40"/>
          <w:szCs w:val="40"/>
          <w:vertAlign w:val="superscript"/>
        </w:rPr>
      </w:pPr>
    </w:p>
    <w:sectPr w:rsidR="00FD7F45" w:rsidRPr="00FD7F45" w:rsidSect="0025614E">
      <w:headerReference w:type="default" r:id="rId7"/>
      <w:footerReference w:type="default" r:id="rId8"/>
      <w:headerReference w:type="first" r:id="rId9"/>
      <w:pgSz w:w="16838" w:h="11906" w:orient="landscape"/>
      <w:pgMar w:top="1134" w:right="1103" w:bottom="1135" w:left="1134" w:header="709" w:footer="10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FF0E0" w14:textId="77777777" w:rsidR="003059D6" w:rsidRDefault="003059D6" w:rsidP="00B57D84">
      <w:pPr>
        <w:spacing w:after="0" w:line="240" w:lineRule="auto"/>
      </w:pPr>
      <w:r>
        <w:separator/>
      </w:r>
    </w:p>
  </w:endnote>
  <w:endnote w:type="continuationSeparator" w:id="0">
    <w:p w14:paraId="5702302B" w14:textId="77777777" w:rsidR="003059D6" w:rsidRDefault="003059D6" w:rsidP="00B5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0854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68E9A88" w14:textId="035EE712" w:rsidR="000D0C8D" w:rsidRDefault="000D0C8D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635821">
          <w:rPr>
            <w:rFonts w:ascii="Arial" w:hAnsi="Arial" w:cs="Arial"/>
            <w:sz w:val="20"/>
            <w:szCs w:val="20"/>
          </w:rPr>
          <w:fldChar w:fldCharType="begin"/>
        </w:r>
        <w:r w:rsidRPr="00635821">
          <w:rPr>
            <w:rFonts w:ascii="Arial" w:hAnsi="Arial" w:cs="Arial"/>
            <w:sz w:val="20"/>
            <w:szCs w:val="20"/>
          </w:rPr>
          <w:instrText>PAGE   \* MERGEFORMAT</w:instrText>
        </w:r>
        <w:r w:rsidRPr="00635821">
          <w:rPr>
            <w:rFonts w:ascii="Arial" w:hAnsi="Arial" w:cs="Arial"/>
            <w:sz w:val="20"/>
            <w:szCs w:val="20"/>
          </w:rPr>
          <w:fldChar w:fldCharType="separate"/>
        </w:r>
        <w:r w:rsidR="00995FE7" w:rsidRPr="00635821">
          <w:rPr>
            <w:rFonts w:ascii="Arial" w:hAnsi="Arial" w:cs="Arial"/>
            <w:noProof/>
            <w:sz w:val="20"/>
            <w:szCs w:val="20"/>
          </w:rPr>
          <w:t>2</w:t>
        </w:r>
        <w:r w:rsidRPr="00635821">
          <w:rPr>
            <w:rFonts w:ascii="Arial" w:hAnsi="Arial" w:cs="Arial"/>
            <w:sz w:val="20"/>
            <w:szCs w:val="20"/>
          </w:rPr>
          <w:fldChar w:fldCharType="end"/>
        </w:r>
        <w:r w:rsidRPr="00635821">
          <w:rPr>
            <w:rFonts w:ascii="Arial" w:hAnsi="Arial" w:cs="Arial"/>
            <w:sz w:val="20"/>
            <w:szCs w:val="20"/>
          </w:rPr>
          <w:t xml:space="preserve"> | </w:t>
        </w:r>
        <w:r w:rsidRPr="00635821">
          <w:rPr>
            <w:rFonts w:ascii="Arial" w:hAnsi="Arial" w:cs="Arial"/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14:paraId="67CB265A" w14:textId="757A0C63" w:rsidR="000D0C8D" w:rsidRDefault="0025614E" w:rsidP="0025614E">
    <w:pPr>
      <w:pStyle w:val="Stopka"/>
      <w:tabs>
        <w:tab w:val="clear" w:pos="4536"/>
        <w:tab w:val="clear" w:pos="9072"/>
        <w:tab w:val="left" w:pos="289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4F8A" w14:textId="77777777" w:rsidR="003059D6" w:rsidRDefault="003059D6" w:rsidP="00B57D84">
      <w:pPr>
        <w:spacing w:after="0" w:line="240" w:lineRule="auto"/>
      </w:pPr>
      <w:r>
        <w:separator/>
      </w:r>
    </w:p>
  </w:footnote>
  <w:footnote w:type="continuationSeparator" w:id="0">
    <w:p w14:paraId="16F7D8DC" w14:textId="77777777" w:rsidR="003059D6" w:rsidRDefault="003059D6" w:rsidP="00B5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004A" w14:textId="1EC1FBD7" w:rsidR="000D0C8D" w:rsidRPr="00677E45" w:rsidRDefault="001D13A9" w:rsidP="00332EC9">
    <w:pPr>
      <w:pStyle w:val="Nagwek"/>
      <w:rPr>
        <w:rFonts w:ascii="Source Sans Pro" w:hAnsi="Source Sans Pro"/>
        <w:i/>
      </w:rPr>
    </w:pPr>
    <w:r w:rsidRPr="00677E45">
      <w:rPr>
        <w:rFonts w:ascii="Source Sans Pro" w:hAnsi="Source Sans Pro" w:cs="Arial"/>
        <w:bCs/>
        <w:i/>
        <w:noProof/>
        <w:color w:val="000000"/>
      </w:rPr>
      <w:t>zna</w:t>
    </w:r>
    <w:r w:rsidR="000D0C8D" w:rsidRPr="00677E45">
      <w:rPr>
        <w:rFonts w:ascii="Source Sans Pro" w:hAnsi="Source Sans Pro" w:cs="Arial"/>
        <w:bCs/>
        <w:i/>
        <w:color w:val="000000"/>
      </w:rPr>
      <w:t>k sprawy: A</w:t>
    </w:r>
    <w:r w:rsidR="00332EC9">
      <w:rPr>
        <w:rFonts w:ascii="Source Sans Pro" w:hAnsi="Source Sans Pro" w:cs="Arial"/>
        <w:bCs/>
        <w:i/>
        <w:color w:val="000000"/>
      </w:rPr>
      <w:t>AM/EL/11681/WLS16/2023                                                                                                                                                                                                                      Załącznik nr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8866" w14:textId="152A2E18" w:rsidR="000D0C8D" w:rsidRPr="00753359" w:rsidRDefault="000D0C8D" w:rsidP="00753359">
    <w:pPr>
      <w:pStyle w:val="Nagwek"/>
      <w:jc w:val="right"/>
      <w:rPr>
        <w:bCs/>
        <w:i/>
        <w:iCs/>
        <w:sz w:val="20"/>
      </w:rPr>
    </w:pPr>
    <w:r w:rsidRPr="00753359">
      <w:rPr>
        <w:rFonts w:ascii="Arial" w:hAnsi="Arial" w:cs="Arial"/>
        <w:bCs/>
        <w:i/>
        <w:iCs/>
        <w:sz w:val="20"/>
      </w:rPr>
      <w:t>znak sprawy AEZ/045/2021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2706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B876408"/>
    <w:multiLevelType w:val="hybridMultilevel"/>
    <w:tmpl w:val="FF96E2D8"/>
    <w:lvl w:ilvl="0" w:tplc="1F402B7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D377C4"/>
    <w:multiLevelType w:val="hybridMultilevel"/>
    <w:tmpl w:val="C5CEF9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235F6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BC0841"/>
    <w:multiLevelType w:val="hybridMultilevel"/>
    <w:tmpl w:val="EAE4ED6A"/>
    <w:lvl w:ilvl="0" w:tplc="BB10093E">
      <w:start w:val="1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604544">
    <w:abstractNumId w:val="4"/>
  </w:num>
  <w:num w:numId="2" w16cid:durableId="591161956">
    <w:abstractNumId w:val="3"/>
  </w:num>
  <w:num w:numId="3" w16cid:durableId="2061249430">
    <w:abstractNumId w:val="0"/>
  </w:num>
  <w:num w:numId="4" w16cid:durableId="970289688">
    <w:abstractNumId w:val="1"/>
  </w:num>
  <w:num w:numId="5" w16cid:durableId="1380285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CF"/>
    <w:rsid w:val="0000704A"/>
    <w:rsid w:val="00017A47"/>
    <w:rsid w:val="00024D63"/>
    <w:rsid w:val="000258C1"/>
    <w:rsid w:val="000266C5"/>
    <w:rsid w:val="00027AE9"/>
    <w:rsid w:val="0003784D"/>
    <w:rsid w:val="000411E4"/>
    <w:rsid w:val="00043CF0"/>
    <w:rsid w:val="0004748E"/>
    <w:rsid w:val="00047797"/>
    <w:rsid w:val="00047F99"/>
    <w:rsid w:val="00050557"/>
    <w:rsid w:val="00050CB8"/>
    <w:rsid w:val="00052566"/>
    <w:rsid w:val="00052857"/>
    <w:rsid w:val="00074A3E"/>
    <w:rsid w:val="0007624D"/>
    <w:rsid w:val="00082618"/>
    <w:rsid w:val="0009393F"/>
    <w:rsid w:val="00097CB4"/>
    <w:rsid w:val="00097EAE"/>
    <w:rsid w:val="000A29B3"/>
    <w:rsid w:val="000A38D6"/>
    <w:rsid w:val="000C01D9"/>
    <w:rsid w:val="000C6B46"/>
    <w:rsid w:val="000D0C8D"/>
    <w:rsid w:val="000E1BE6"/>
    <w:rsid w:val="000E2A33"/>
    <w:rsid w:val="000E378E"/>
    <w:rsid w:val="000E7A3F"/>
    <w:rsid w:val="000F0BE2"/>
    <w:rsid w:val="00127DB8"/>
    <w:rsid w:val="00130739"/>
    <w:rsid w:val="00133BF0"/>
    <w:rsid w:val="001350EC"/>
    <w:rsid w:val="0013755C"/>
    <w:rsid w:val="001441EA"/>
    <w:rsid w:val="00146A96"/>
    <w:rsid w:val="00154414"/>
    <w:rsid w:val="00154987"/>
    <w:rsid w:val="001579CB"/>
    <w:rsid w:val="001619FB"/>
    <w:rsid w:val="00162FD9"/>
    <w:rsid w:val="00164257"/>
    <w:rsid w:val="00170552"/>
    <w:rsid w:val="00171E0F"/>
    <w:rsid w:val="00175461"/>
    <w:rsid w:val="001775F3"/>
    <w:rsid w:val="001832F2"/>
    <w:rsid w:val="00184762"/>
    <w:rsid w:val="00195FC7"/>
    <w:rsid w:val="001977F3"/>
    <w:rsid w:val="001B7EC9"/>
    <w:rsid w:val="001C1BFF"/>
    <w:rsid w:val="001C2AE4"/>
    <w:rsid w:val="001D00CC"/>
    <w:rsid w:val="001D13A9"/>
    <w:rsid w:val="001D1896"/>
    <w:rsid w:val="001D236C"/>
    <w:rsid w:val="001D3470"/>
    <w:rsid w:val="001E13FB"/>
    <w:rsid w:val="001F5DD9"/>
    <w:rsid w:val="0020235E"/>
    <w:rsid w:val="00204E70"/>
    <w:rsid w:val="00227E8C"/>
    <w:rsid w:val="002345D2"/>
    <w:rsid w:val="00246F0E"/>
    <w:rsid w:val="00252027"/>
    <w:rsid w:val="0025260C"/>
    <w:rsid w:val="0025388A"/>
    <w:rsid w:val="00253BC2"/>
    <w:rsid w:val="002544C2"/>
    <w:rsid w:val="0025614E"/>
    <w:rsid w:val="00262CB8"/>
    <w:rsid w:val="00263BCB"/>
    <w:rsid w:val="00270390"/>
    <w:rsid w:val="002704A2"/>
    <w:rsid w:val="00272393"/>
    <w:rsid w:val="0027256B"/>
    <w:rsid w:val="00282ED0"/>
    <w:rsid w:val="002901A6"/>
    <w:rsid w:val="00291E82"/>
    <w:rsid w:val="0029400C"/>
    <w:rsid w:val="00295596"/>
    <w:rsid w:val="002A4EED"/>
    <w:rsid w:val="002A7F95"/>
    <w:rsid w:val="002B4CBA"/>
    <w:rsid w:val="002B4FDF"/>
    <w:rsid w:val="002B622E"/>
    <w:rsid w:val="002C01A0"/>
    <w:rsid w:val="002E2D5A"/>
    <w:rsid w:val="002F1606"/>
    <w:rsid w:val="002F5FF3"/>
    <w:rsid w:val="00302B6C"/>
    <w:rsid w:val="003059D6"/>
    <w:rsid w:val="00311514"/>
    <w:rsid w:val="003178DC"/>
    <w:rsid w:val="00323F8D"/>
    <w:rsid w:val="0032517E"/>
    <w:rsid w:val="00325C55"/>
    <w:rsid w:val="00332EC9"/>
    <w:rsid w:val="003347EA"/>
    <w:rsid w:val="00350F50"/>
    <w:rsid w:val="003A6E80"/>
    <w:rsid w:val="003B6D11"/>
    <w:rsid w:val="003D1665"/>
    <w:rsid w:val="003D5A28"/>
    <w:rsid w:val="003D7827"/>
    <w:rsid w:val="003E6ACB"/>
    <w:rsid w:val="003F7A0D"/>
    <w:rsid w:val="00404A25"/>
    <w:rsid w:val="00410563"/>
    <w:rsid w:val="00413987"/>
    <w:rsid w:val="00421A81"/>
    <w:rsid w:val="00427116"/>
    <w:rsid w:val="00453811"/>
    <w:rsid w:val="00454D0C"/>
    <w:rsid w:val="00466EE3"/>
    <w:rsid w:val="00473D0E"/>
    <w:rsid w:val="00474220"/>
    <w:rsid w:val="00476D24"/>
    <w:rsid w:val="00480D47"/>
    <w:rsid w:val="00483B78"/>
    <w:rsid w:val="0048643D"/>
    <w:rsid w:val="0048656F"/>
    <w:rsid w:val="00495258"/>
    <w:rsid w:val="004A4303"/>
    <w:rsid w:val="004B1B86"/>
    <w:rsid w:val="004B5A90"/>
    <w:rsid w:val="004C5DA0"/>
    <w:rsid w:val="004C65DD"/>
    <w:rsid w:val="004D28FB"/>
    <w:rsid w:val="004E4C1B"/>
    <w:rsid w:val="004E55E1"/>
    <w:rsid w:val="004E727F"/>
    <w:rsid w:val="004E72DE"/>
    <w:rsid w:val="004F1CC3"/>
    <w:rsid w:val="004F5D26"/>
    <w:rsid w:val="00503C34"/>
    <w:rsid w:val="005070E9"/>
    <w:rsid w:val="005075D0"/>
    <w:rsid w:val="005119AF"/>
    <w:rsid w:val="00511BFC"/>
    <w:rsid w:val="00512D4C"/>
    <w:rsid w:val="00513887"/>
    <w:rsid w:val="005150A5"/>
    <w:rsid w:val="005156BD"/>
    <w:rsid w:val="00517649"/>
    <w:rsid w:val="005176B7"/>
    <w:rsid w:val="00520A49"/>
    <w:rsid w:val="00520C5C"/>
    <w:rsid w:val="00520D18"/>
    <w:rsid w:val="005244DD"/>
    <w:rsid w:val="00536889"/>
    <w:rsid w:val="005420E3"/>
    <w:rsid w:val="005542E0"/>
    <w:rsid w:val="00565B9F"/>
    <w:rsid w:val="00574B85"/>
    <w:rsid w:val="00582361"/>
    <w:rsid w:val="005842BA"/>
    <w:rsid w:val="005847BB"/>
    <w:rsid w:val="00586CC6"/>
    <w:rsid w:val="00591180"/>
    <w:rsid w:val="00595426"/>
    <w:rsid w:val="005A33BC"/>
    <w:rsid w:val="005A5727"/>
    <w:rsid w:val="005B64D0"/>
    <w:rsid w:val="005C11CC"/>
    <w:rsid w:val="005C268B"/>
    <w:rsid w:val="005C27D0"/>
    <w:rsid w:val="005C4B45"/>
    <w:rsid w:val="005E518D"/>
    <w:rsid w:val="005E70C7"/>
    <w:rsid w:val="005F1602"/>
    <w:rsid w:val="00600E8A"/>
    <w:rsid w:val="00603474"/>
    <w:rsid w:val="006142F3"/>
    <w:rsid w:val="00617D60"/>
    <w:rsid w:val="006241EA"/>
    <w:rsid w:val="00625223"/>
    <w:rsid w:val="00627C26"/>
    <w:rsid w:val="00632C74"/>
    <w:rsid w:val="00635821"/>
    <w:rsid w:val="0065042E"/>
    <w:rsid w:val="00656D83"/>
    <w:rsid w:val="00664A5C"/>
    <w:rsid w:val="00677E45"/>
    <w:rsid w:val="00681806"/>
    <w:rsid w:val="0068518F"/>
    <w:rsid w:val="006955DD"/>
    <w:rsid w:val="006A19BB"/>
    <w:rsid w:val="006A5B21"/>
    <w:rsid w:val="006B3D0B"/>
    <w:rsid w:val="006B775E"/>
    <w:rsid w:val="006D2C11"/>
    <w:rsid w:val="006E20CE"/>
    <w:rsid w:val="006E7047"/>
    <w:rsid w:val="006F15DF"/>
    <w:rsid w:val="00710259"/>
    <w:rsid w:val="00715C09"/>
    <w:rsid w:val="00724E05"/>
    <w:rsid w:val="00727583"/>
    <w:rsid w:val="00727922"/>
    <w:rsid w:val="0073071E"/>
    <w:rsid w:val="00731029"/>
    <w:rsid w:val="00732811"/>
    <w:rsid w:val="00740898"/>
    <w:rsid w:val="007431D6"/>
    <w:rsid w:val="00743568"/>
    <w:rsid w:val="0074372C"/>
    <w:rsid w:val="0074401D"/>
    <w:rsid w:val="0074768F"/>
    <w:rsid w:val="00753359"/>
    <w:rsid w:val="00755608"/>
    <w:rsid w:val="00766D24"/>
    <w:rsid w:val="0079227D"/>
    <w:rsid w:val="00792877"/>
    <w:rsid w:val="007B2B7B"/>
    <w:rsid w:val="007B4553"/>
    <w:rsid w:val="007C2351"/>
    <w:rsid w:val="007D0367"/>
    <w:rsid w:val="007D4947"/>
    <w:rsid w:val="007D7EAF"/>
    <w:rsid w:val="007F2EC6"/>
    <w:rsid w:val="008068A5"/>
    <w:rsid w:val="00810A7C"/>
    <w:rsid w:val="008159BB"/>
    <w:rsid w:val="00833C9F"/>
    <w:rsid w:val="00840325"/>
    <w:rsid w:val="0084242F"/>
    <w:rsid w:val="00856950"/>
    <w:rsid w:val="00856CF5"/>
    <w:rsid w:val="008617F7"/>
    <w:rsid w:val="00862C67"/>
    <w:rsid w:val="0086458F"/>
    <w:rsid w:val="008720C9"/>
    <w:rsid w:val="00874CFA"/>
    <w:rsid w:val="00883FA1"/>
    <w:rsid w:val="008926A8"/>
    <w:rsid w:val="008B1550"/>
    <w:rsid w:val="008B1B75"/>
    <w:rsid w:val="008B2533"/>
    <w:rsid w:val="008B78BA"/>
    <w:rsid w:val="008B7F66"/>
    <w:rsid w:val="008C0CD9"/>
    <w:rsid w:val="008C1AEA"/>
    <w:rsid w:val="008C54C7"/>
    <w:rsid w:val="008D0E87"/>
    <w:rsid w:val="008D36D0"/>
    <w:rsid w:val="008E2084"/>
    <w:rsid w:val="009011D3"/>
    <w:rsid w:val="009035E9"/>
    <w:rsid w:val="00910D72"/>
    <w:rsid w:val="00911BDC"/>
    <w:rsid w:val="00913545"/>
    <w:rsid w:val="00914450"/>
    <w:rsid w:val="00931C18"/>
    <w:rsid w:val="009424BC"/>
    <w:rsid w:val="00943E3C"/>
    <w:rsid w:val="00951185"/>
    <w:rsid w:val="00973C9D"/>
    <w:rsid w:val="00987592"/>
    <w:rsid w:val="00991469"/>
    <w:rsid w:val="009951C3"/>
    <w:rsid w:val="00995FE7"/>
    <w:rsid w:val="009A0035"/>
    <w:rsid w:val="009A11D1"/>
    <w:rsid w:val="009A1A50"/>
    <w:rsid w:val="009A3B1A"/>
    <w:rsid w:val="009B0696"/>
    <w:rsid w:val="009B0809"/>
    <w:rsid w:val="009B24E8"/>
    <w:rsid w:val="009B2B99"/>
    <w:rsid w:val="009B4C1A"/>
    <w:rsid w:val="009B6288"/>
    <w:rsid w:val="009D0659"/>
    <w:rsid w:val="009D0D90"/>
    <w:rsid w:val="009E6059"/>
    <w:rsid w:val="00A11006"/>
    <w:rsid w:val="00A12614"/>
    <w:rsid w:val="00A143B3"/>
    <w:rsid w:val="00A16493"/>
    <w:rsid w:val="00A176D4"/>
    <w:rsid w:val="00A26B80"/>
    <w:rsid w:val="00A305A3"/>
    <w:rsid w:val="00A327A9"/>
    <w:rsid w:val="00A444D7"/>
    <w:rsid w:val="00A568D6"/>
    <w:rsid w:val="00A57349"/>
    <w:rsid w:val="00A60488"/>
    <w:rsid w:val="00A60BC2"/>
    <w:rsid w:val="00A66AD9"/>
    <w:rsid w:val="00A67455"/>
    <w:rsid w:val="00A720C5"/>
    <w:rsid w:val="00A758CD"/>
    <w:rsid w:val="00A863C0"/>
    <w:rsid w:val="00A87EC4"/>
    <w:rsid w:val="00AA5B44"/>
    <w:rsid w:val="00AC23D5"/>
    <w:rsid w:val="00AC683D"/>
    <w:rsid w:val="00AD01A9"/>
    <w:rsid w:val="00AD4D58"/>
    <w:rsid w:val="00AE6FD8"/>
    <w:rsid w:val="00AF4BFD"/>
    <w:rsid w:val="00B13659"/>
    <w:rsid w:val="00B14F7A"/>
    <w:rsid w:val="00B23A5C"/>
    <w:rsid w:val="00B33BD3"/>
    <w:rsid w:val="00B34190"/>
    <w:rsid w:val="00B350F9"/>
    <w:rsid w:val="00B413C9"/>
    <w:rsid w:val="00B43BE2"/>
    <w:rsid w:val="00B50BDA"/>
    <w:rsid w:val="00B535B4"/>
    <w:rsid w:val="00B56C25"/>
    <w:rsid w:val="00B570FA"/>
    <w:rsid w:val="00B57D84"/>
    <w:rsid w:val="00B6478A"/>
    <w:rsid w:val="00B73887"/>
    <w:rsid w:val="00B76213"/>
    <w:rsid w:val="00B8291A"/>
    <w:rsid w:val="00B8325D"/>
    <w:rsid w:val="00B875FC"/>
    <w:rsid w:val="00B87685"/>
    <w:rsid w:val="00BA0A06"/>
    <w:rsid w:val="00BA1E10"/>
    <w:rsid w:val="00BA3FCF"/>
    <w:rsid w:val="00BA436F"/>
    <w:rsid w:val="00BA49A3"/>
    <w:rsid w:val="00BB1594"/>
    <w:rsid w:val="00BB3789"/>
    <w:rsid w:val="00BB3F1A"/>
    <w:rsid w:val="00BB7E46"/>
    <w:rsid w:val="00BC43CC"/>
    <w:rsid w:val="00BD3112"/>
    <w:rsid w:val="00BD4CE9"/>
    <w:rsid w:val="00BE1B44"/>
    <w:rsid w:val="00BE4B6B"/>
    <w:rsid w:val="00BF1720"/>
    <w:rsid w:val="00C14CF9"/>
    <w:rsid w:val="00C22560"/>
    <w:rsid w:val="00C31335"/>
    <w:rsid w:val="00C31523"/>
    <w:rsid w:val="00C34B15"/>
    <w:rsid w:val="00C408F2"/>
    <w:rsid w:val="00C42A7C"/>
    <w:rsid w:val="00C46B43"/>
    <w:rsid w:val="00C5589B"/>
    <w:rsid w:val="00C62500"/>
    <w:rsid w:val="00C63573"/>
    <w:rsid w:val="00C731D1"/>
    <w:rsid w:val="00C75AC7"/>
    <w:rsid w:val="00C75B96"/>
    <w:rsid w:val="00C904CA"/>
    <w:rsid w:val="00C95CED"/>
    <w:rsid w:val="00CA37B6"/>
    <w:rsid w:val="00CA4D70"/>
    <w:rsid w:val="00CA5CFD"/>
    <w:rsid w:val="00CB17CA"/>
    <w:rsid w:val="00CB3EEE"/>
    <w:rsid w:val="00CC016F"/>
    <w:rsid w:val="00CC09EA"/>
    <w:rsid w:val="00CC530E"/>
    <w:rsid w:val="00CD0123"/>
    <w:rsid w:val="00CD112C"/>
    <w:rsid w:val="00CD5EEB"/>
    <w:rsid w:val="00CE0279"/>
    <w:rsid w:val="00CE44BB"/>
    <w:rsid w:val="00CE60DF"/>
    <w:rsid w:val="00CF14CD"/>
    <w:rsid w:val="00CF6167"/>
    <w:rsid w:val="00D0012B"/>
    <w:rsid w:val="00D00486"/>
    <w:rsid w:val="00D04CB1"/>
    <w:rsid w:val="00D074AE"/>
    <w:rsid w:val="00D1088F"/>
    <w:rsid w:val="00D11658"/>
    <w:rsid w:val="00D14799"/>
    <w:rsid w:val="00D23ED7"/>
    <w:rsid w:val="00D25C59"/>
    <w:rsid w:val="00D30CC7"/>
    <w:rsid w:val="00D36807"/>
    <w:rsid w:val="00D37C12"/>
    <w:rsid w:val="00D41BC8"/>
    <w:rsid w:val="00D53B4B"/>
    <w:rsid w:val="00D5601A"/>
    <w:rsid w:val="00D563B0"/>
    <w:rsid w:val="00D57D0F"/>
    <w:rsid w:val="00D7075E"/>
    <w:rsid w:val="00D718EA"/>
    <w:rsid w:val="00D71A95"/>
    <w:rsid w:val="00D72BAB"/>
    <w:rsid w:val="00D731CF"/>
    <w:rsid w:val="00D77F27"/>
    <w:rsid w:val="00D81005"/>
    <w:rsid w:val="00D82211"/>
    <w:rsid w:val="00D97ABF"/>
    <w:rsid w:val="00DA0902"/>
    <w:rsid w:val="00DA2091"/>
    <w:rsid w:val="00DA361C"/>
    <w:rsid w:val="00DA3D8B"/>
    <w:rsid w:val="00DA7004"/>
    <w:rsid w:val="00DB4248"/>
    <w:rsid w:val="00DB4DA2"/>
    <w:rsid w:val="00DC4774"/>
    <w:rsid w:val="00DD41CB"/>
    <w:rsid w:val="00DE2393"/>
    <w:rsid w:val="00DE41AA"/>
    <w:rsid w:val="00DF31D6"/>
    <w:rsid w:val="00DF7CAD"/>
    <w:rsid w:val="00E05276"/>
    <w:rsid w:val="00E1299F"/>
    <w:rsid w:val="00E15EFE"/>
    <w:rsid w:val="00E23F29"/>
    <w:rsid w:val="00E27001"/>
    <w:rsid w:val="00E42C1F"/>
    <w:rsid w:val="00E5679A"/>
    <w:rsid w:val="00E650F6"/>
    <w:rsid w:val="00E65D9E"/>
    <w:rsid w:val="00E701AB"/>
    <w:rsid w:val="00E74C04"/>
    <w:rsid w:val="00E800C4"/>
    <w:rsid w:val="00E938EA"/>
    <w:rsid w:val="00E95E62"/>
    <w:rsid w:val="00E97F0A"/>
    <w:rsid w:val="00EA1B42"/>
    <w:rsid w:val="00EC33D8"/>
    <w:rsid w:val="00EC3E69"/>
    <w:rsid w:val="00EE7F65"/>
    <w:rsid w:val="00EF259B"/>
    <w:rsid w:val="00EF48E0"/>
    <w:rsid w:val="00EF533F"/>
    <w:rsid w:val="00EF60E6"/>
    <w:rsid w:val="00F02043"/>
    <w:rsid w:val="00F12202"/>
    <w:rsid w:val="00F22328"/>
    <w:rsid w:val="00F2260F"/>
    <w:rsid w:val="00F25913"/>
    <w:rsid w:val="00F35E7C"/>
    <w:rsid w:val="00F35FAF"/>
    <w:rsid w:val="00F40D26"/>
    <w:rsid w:val="00F413B4"/>
    <w:rsid w:val="00F43CC7"/>
    <w:rsid w:val="00F43F95"/>
    <w:rsid w:val="00F44A71"/>
    <w:rsid w:val="00F4678E"/>
    <w:rsid w:val="00F709ED"/>
    <w:rsid w:val="00F720ED"/>
    <w:rsid w:val="00F73F22"/>
    <w:rsid w:val="00F75953"/>
    <w:rsid w:val="00F816F6"/>
    <w:rsid w:val="00F81F2C"/>
    <w:rsid w:val="00F864F5"/>
    <w:rsid w:val="00F94A41"/>
    <w:rsid w:val="00F97177"/>
    <w:rsid w:val="00FA0CF3"/>
    <w:rsid w:val="00FA0D99"/>
    <w:rsid w:val="00FA5051"/>
    <w:rsid w:val="00FB30D4"/>
    <w:rsid w:val="00FC28E4"/>
    <w:rsid w:val="00FC79DC"/>
    <w:rsid w:val="00FD374E"/>
    <w:rsid w:val="00FD7757"/>
    <w:rsid w:val="00FD7F45"/>
    <w:rsid w:val="00FE0276"/>
    <w:rsid w:val="00FE2DE0"/>
    <w:rsid w:val="00F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0FFE564"/>
  <w15:docId w15:val="{21CF190A-F351-4664-B4A0-0376C65E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E46"/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D84"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84"/>
  </w:style>
  <w:style w:type="character" w:customStyle="1" w:styleId="labelastextbox1">
    <w:name w:val="labelastextbox1"/>
    <w:uiPriority w:val="99"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rsid w:val="00E938EA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E938EA"/>
  </w:style>
  <w:style w:type="paragraph" w:customStyle="1" w:styleId="StandardowyZadanie">
    <w:name w:val="Standardowy.Zadanie"/>
    <w:next w:val="Listapunktowana4"/>
    <w:rsid w:val="00517649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nhideWhenUsed/>
    <w:rsid w:val="00517649"/>
    <w:pPr>
      <w:tabs>
        <w:tab w:val="num" w:pos="1209"/>
      </w:tabs>
      <w:ind w:left="1209" w:hanging="360"/>
      <w:contextualSpacing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0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EC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E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EC4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3D5A2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5A28"/>
    <w:rPr>
      <w:rFonts w:ascii="Calibri" w:hAnsi="Calibri"/>
      <w:szCs w:val="21"/>
    </w:rPr>
  </w:style>
  <w:style w:type="paragraph" w:styleId="Bezodstpw">
    <w:name w:val="No Spacing"/>
    <w:qFormat/>
    <w:rsid w:val="00323F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Hawryluk</dc:creator>
  <cp:lastModifiedBy>Tomasz Trybun</cp:lastModifiedBy>
  <cp:revision>4</cp:revision>
  <cp:lastPrinted>2022-05-27T09:38:00Z</cp:lastPrinted>
  <dcterms:created xsi:type="dcterms:W3CDTF">2023-11-09T07:17:00Z</dcterms:created>
  <dcterms:modified xsi:type="dcterms:W3CDTF">2023-11-09T07:55:00Z</dcterms:modified>
</cp:coreProperties>
</file>