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63" w:rsidRDefault="00450963" w:rsidP="00C601D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450963" w:rsidRDefault="00450963" w:rsidP="00C601D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C601D4" w:rsidRDefault="00C601D4" w:rsidP="00C601D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601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Formularz wymaganych warunków technicznych</w:t>
      </w:r>
    </w:p>
    <w:p w:rsidR="00C601D4" w:rsidRDefault="00C601D4" w:rsidP="00647EF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C601D4" w:rsidRPr="00C601D4" w:rsidRDefault="00C601D4" w:rsidP="00C601D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47EF7" w:rsidRDefault="00C601D4" w:rsidP="00C601D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0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postępowaniu </w:t>
      </w:r>
      <w:r w:rsidR="00EF74B7" w:rsidRPr="00EF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AAM/EL/2019/EL/4553/NZS/2019</w:t>
      </w:r>
      <w:r w:rsidRPr="00C601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oferujemy dostawę sprzętu spełniającego poniższe wymagania</w:t>
      </w:r>
    </w:p>
    <w:p w:rsidR="00C601D4" w:rsidRPr="00647EF7" w:rsidRDefault="00C601D4" w:rsidP="00C601D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3544"/>
        <w:gridCol w:w="1701"/>
      </w:tblGrid>
      <w:tr w:rsidR="00EF74B7" w:rsidRPr="00EF74B7" w:rsidTr="00382200">
        <w:tc>
          <w:tcPr>
            <w:tcW w:w="817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parametrów</w:t>
            </w:r>
          </w:p>
        </w:tc>
        <w:tc>
          <w:tcPr>
            <w:tcW w:w="3544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parametry techniczne</w:t>
            </w:r>
          </w:p>
        </w:tc>
        <w:tc>
          <w:tcPr>
            <w:tcW w:w="1701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 oferowane</w:t>
            </w:r>
          </w:p>
        </w:tc>
      </w:tr>
      <w:tr w:rsidR="00EF74B7" w:rsidRPr="00EF74B7" w:rsidTr="00382200">
        <w:tc>
          <w:tcPr>
            <w:tcW w:w="9464" w:type="dxa"/>
            <w:gridSpan w:val="4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Używane  urządzenie – do wykonywania ciągłych konwekcyjno-dyfuzyjnych zabiegów nerkozastępczych oraz plazmaferezy  1 szt. </w:t>
            </w:r>
          </w:p>
        </w:tc>
      </w:tr>
      <w:tr w:rsidR="00EF74B7" w:rsidRPr="00EF74B7" w:rsidTr="00382200">
        <w:tc>
          <w:tcPr>
            <w:tcW w:w="817" w:type="dxa"/>
          </w:tcPr>
          <w:p w:rsidR="00EF74B7" w:rsidRPr="00EF74B7" w:rsidRDefault="00EF74B7" w:rsidP="00EF74B7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EF74B7" w:rsidRPr="00EF74B7" w:rsidRDefault="00EF74B7" w:rsidP="00EF74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 (marka) …………………………………………………………………………………………..</w:t>
            </w:r>
          </w:p>
          <w:p w:rsidR="00EF74B7" w:rsidRPr="00EF74B7" w:rsidRDefault="00EF74B7" w:rsidP="00EF74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model………………………………………………………………….………………… </w:t>
            </w:r>
          </w:p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produkcji…………..………………………….…(nie wcześniej niż 2016) </w:t>
            </w:r>
          </w:p>
          <w:p w:rsidR="00EF74B7" w:rsidRPr="00EF74B7" w:rsidRDefault="00EF74B7" w:rsidP="00EF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(Należy podać)</w:t>
            </w:r>
            <w:r w:rsidRPr="00EF7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EF74B7" w:rsidRPr="00EF74B7" w:rsidTr="00382200">
        <w:tc>
          <w:tcPr>
            <w:tcW w:w="817" w:type="dxa"/>
          </w:tcPr>
          <w:p w:rsidR="00EF74B7" w:rsidRPr="00EF74B7" w:rsidRDefault="00EF74B7" w:rsidP="00EF74B7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Funkcjonalność aparatu</w:t>
            </w:r>
          </w:p>
        </w:tc>
        <w:tc>
          <w:tcPr>
            <w:tcW w:w="3544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- hemodializy, </w:t>
            </w:r>
          </w:p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hemodiafiltracji</w:t>
            </w:r>
            <w:proofErr w:type="spellEnd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plazmaderezy</w:t>
            </w:r>
            <w:proofErr w:type="spellEnd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hempoperfuzji</w:t>
            </w:r>
            <w:proofErr w:type="spellEnd"/>
          </w:p>
        </w:tc>
        <w:tc>
          <w:tcPr>
            <w:tcW w:w="1701" w:type="dxa"/>
          </w:tcPr>
          <w:p w:rsidR="00EF74B7" w:rsidRPr="00EF74B7" w:rsidRDefault="00EF74B7" w:rsidP="00EF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TAK/NIE</w:t>
            </w:r>
          </w:p>
        </w:tc>
      </w:tr>
      <w:tr w:rsidR="00EF74B7" w:rsidRPr="00EF74B7" w:rsidTr="00382200">
        <w:tc>
          <w:tcPr>
            <w:tcW w:w="817" w:type="dxa"/>
          </w:tcPr>
          <w:p w:rsidR="00EF74B7" w:rsidRPr="00EF74B7" w:rsidRDefault="00EF74B7" w:rsidP="00EF74B7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Funkcja </w:t>
            </w:r>
            <w:proofErr w:type="spellStart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antykoagulacji</w:t>
            </w:r>
            <w:proofErr w:type="spellEnd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heparatywnej</w:t>
            </w:r>
            <w:proofErr w:type="spellEnd"/>
          </w:p>
        </w:tc>
        <w:tc>
          <w:tcPr>
            <w:tcW w:w="3544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wymagana</w:t>
            </w:r>
          </w:p>
        </w:tc>
        <w:tc>
          <w:tcPr>
            <w:tcW w:w="1701" w:type="dxa"/>
          </w:tcPr>
          <w:p w:rsidR="00EF74B7" w:rsidRPr="00EF74B7" w:rsidRDefault="00EF74B7" w:rsidP="00EF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F74B7" w:rsidRPr="00EF74B7" w:rsidTr="00382200">
        <w:tc>
          <w:tcPr>
            <w:tcW w:w="817" w:type="dxa"/>
          </w:tcPr>
          <w:p w:rsidR="00EF74B7" w:rsidRPr="00EF74B7" w:rsidRDefault="00EF74B7" w:rsidP="00EF74B7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Funkcja ciągłej </w:t>
            </w:r>
            <w:proofErr w:type="spellStart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antykoagulacji</w:t>
            </w:r>
            <w:proofErr w:type="spellEnd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 cytrynianowej</w:t>
            </w:r>
          </w:p>
        </w:tc>
        <w:tc>
          <w:tcPr>
            <w:tcW w:w="3544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wymagana</w:t>
            </w:r>
          </w:p>
        </w:tc>
        <w:tc>
          <w:tcPr>
            <w:tcW w:w="1701" w:type="dxa"/>
          </w:tcPr>
          <w:p w:rsidR="00EF74B7" w:rsidRPr="00EF74B7" w:rsidRDefault="00EF74B7" w:rsidP="00EF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TAK/NIE</w:t>
            </w:r>
          </w:p>
        </w:tc>
      </w:tr>
      <w:tr w:rsidR="00EF74B7" w:rsidRPr="00EF74B7" w:rsidTr="00382200">
        <w:tc>
          <w:tcPr>
            <w:tcW w:w="817" w:type="dxa"/>
          </w:tcPr>
          <w:p w:rsidR="00EF74B7" w:rsidRPr="00EF74B7" w:rsidRDefault="00EF74B7" w:rsidP="00EF74B7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Automatyczne dostrajanie dawki cytrynianu i wapnia </w:t>
            </w:r>
          </w:p>
        </w:tc>
        <w:tc>
          <w:tcPr>
            <w:tcW w:w="3544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wymagane</w:t>
            </w:r>
          </w:p>
        </w:tc>
        <w:tc>
          <w:tcPr>
            <w:tcW w:w="1701" w:type="dxa"/>
          </w:tcPr>
          <w:p w:rsidR="00EF74B7" w:rsidRPr="00EF74B7" w:rsidRDefault="00EF74B7" w:rsidP="00EF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TAK/NIE</w:t>
            </w:r>
          </w:p>
        </w:tc>
      </w:tr>
      <w:tr w:rsidR="00EF74B7" w:rsidRPr="00EF74B7" w:rsidTr="00382200">
        <w:tc>
          <w:tcPr>
            <w:tcW w:w="817" w:type="dxa"/>
          </w:tcPr>
          <w:p w:rsidR="00EF74B7" w:rsidRPr="00EF74B7" w:rsidRDefault="00EF74B7" w:rsidP="00EF74B7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Aparat umożliwia korzystanie z filtrów niestandardowych</w:t>
            </w:r>
          </w:p>
        </w:tc>
        <w:tc>
          <w:tcPr>
            <w:tcW w:w="3544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- hemodializy</w:t>
            </w:r>
          </w:p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hemofiltacji</w:t>
            </w:r>
            <w:proofErr w:type="spellEnd"/>
          </w:p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hemodiafiltracji</w:t>
            </w:r>
            <w:proofErr w:type="spellEnd"/>
          </w:p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- plazmaferezy konwencjonalnej</w:t>
            </w:r>
          </w:p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- plazmaferezy selektywnej</w:t>
            </w:r>
          </w:p>
        </w:tc>
        <w:tc>
          <w:tcPr>
            <w:tcW w:w="1701" w:type="dxa"/>
          </w:tcPr>
          <w:p w:rsidR="00EF74B7" w:rsidRPr="00EF74B7" w:rsidRDefault="00EF74B7" w:rsidP="00EF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TAK/NIE</w:t>
            </w:r>
          </w:p>
        </w:tc>
      </w:tr>
      <w:tr w:rsidR="00EF74B7" w:rsidRPr="00EF74B7" w:rsidTr="00382200">
        <w:tc>
          <w:tcPr>
            <w:tcW w:w="817" w:type="dxa"/>
          </w:tcPr>
          <w:p w:rsidR="00EF74B7" w:rsidRPr="00EF74B7" w:rsidRDefault="00EF74B7" w:rsidP="00EF74B7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Urządzenie posiada ważne serwisowe badania techniczne potwierdzone certyfikatem</w:t>
            </w:r>
          </w:p>
        </w:tc>
        <w:tc>
          <w:tcPr>
            <w:tcW w:w="3544" w:type="dxa"/>
          </w:tcPr>
          <w:p w:rsidR="00EF74B7" w:rsidRPr="00EF74B7" w:rsidRDefault="00EF74B7" w:rsidP="00DD533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- certyfikat wystawiony </w:t>
            </w:r>
            <w:r w:rsidR="00DD533A">
              <w:rPr>
                <w:rFonts w:ascii="Times New Roman" w:eastAsia="Times New Roman" w:hAnsi="Times New Roman" w:cs="Times New Roman"/>
                <w:lang w:eastAsia="pl-PL"/>
              </w:rPr>
              <w:t>przez autoryzowany serwis producenta urządzenia</w:t>
            </w:r>
          </w:p>
        </w:tc>
        <w:tc>
          <w:tcPr>
            <w:tcW w:w="1701" w:type="dxa"/>
          </w:tcPr>
          <w:p w:rsidR="00EF74B7" w:rsidRPr="00EF74B7" w:rsidRDefault="00DD533A" w:rsidP="00EF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53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TAK/NIE</w:t>
            </w:r>
          </w:p>
        </w:tc>
      </w:tr>
      <w:tr w:rsidR="00EF74B7" w:rsidRPr="00EF74B7" w:rsidTr="00382200">
        <w:tc>
          <w:tcPr>
            <w:tcW w:w="817" w:type="dxa"/>
          </w:tcPr>
          <w:p w:rsidR="00EF74B7" w:rsidRPr="00EF74B7" w:rsidRDefault="00EF74B7" w:rsidP="00EF74B7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EF74B7" w:rsidRPr="00EF74B7" w:rsidRDefault="00EF74B7" w:rsidP="00EF74B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F74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Wyrób medyczny ze znakiem CE zgodny z dyrektywą 93/42/EC - zgłoszony w Polsce w rejestrze wyrobów medycznych</w:t>
            </w:r>
          </w:p>
        </w:tc>
        <w:tc>
          <w:tcPr>
            <w:tcW w:w="3544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wymagane</w:t>
            </w:r>
          </w:p>
        </w:tc>
        <w:tc>
          <w:tcPr>
            <w:tcW w:w="1701" w:type="dxa"/>
          </w:tcPr>
          <w:p w:rsidR="00EF74B7" w:rsidRPr="00EF74B7" w:rsidRDefault="00EF74B7" w:rsidP="00EF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TAK/NIE</w:t>
            </w:r>
          </w:p>
        </w:tc>
      </w:tr>
      <w:tr w:rsidR="00EF74B7" w:rsidRPr="00EF74B7" w:rsidTr="00382200">
        <w:tc>
          <w:tcPr>
            <w:tcW w:w="9464" w:type="dxa"/>
            <w:gridSpan w:val="4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Używane  urządzenie – aparat do </w:t>
            </w:r>
            <w:proofErr w:type="spellStart"/>
            <w:r w:rsidRPr="00EF7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hemoadsorpcji</w:t>
            </w:r>
            <w:proofErr w:type="spellEnd"/>
            <w:r w:rsidRPr="00EF7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 szt. </w:t>
            </w:r>
          </w:p>
        </w:tc>
      </w:tr>
      <w:tr w:rsidR="00EF74B7" w:rsidRPr="00EF74B7" w:rsidTr="00382200">
        <w:tc>
          <w:tcPr>
            <w:tcW w:w="817" w:type="dxa"/>
          </w:tcPr>
          <w:p w:rsidR="00EF74B7" w:rsidRPr="00EF74B7" w:rsidRDefault="00EF74B7" w:rsidP="00EF74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EF74B7" w:rsidRPr="00EF74B7" w:rsidRDefault="00EF74B7" w:rsidP="00EF74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 (marka) …………………………………………………………………………………………..</w:t>
            </w:r>
          </w:p>
          <w:p w:rsidR="00EF74B7" w:rsidRPr="00EF74B7" w:rsidRDefault="00EF74B7" w:rsidP="00EF74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model………………………………………………………………….………………… </w:t>
            </w:r>
          </w:p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produkcji…………..………………………….…(nie wcześniej niż 2016) </w:t>
            </w:r>
          </w:p>
          <w:p w:rsidR="00EF74B7" w:rsidRPr="00EF74B7" w:rsidRDefault="00EF74B7" w:rsidP="00EF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(Należy podać)</w:t>
            </w:r>
            <w:r w:rsidRPr="00EF7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EF74B7" w:rsidRPr="00EF74B7" w:rsidTr="00382200">
        <w:tc>
          <w:tcPr>
            <w:tcW w:w="817" w:type="dxa"/>
          </w:tcPr>
          <w:p w:rsidR="00EF74B7" w:rsidRPr="00EF74B7" w:rsidRDefault="00EF74B7" w:rsidP="00EF74B7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Funkcjonalność aparatu</w:t>
            </w:r>
          </w:p>
        </w:tc>
        <w:tc>
          <w:tcPr>
            <w:tcW w:w="3544" w:type="dxa"/>
          </w:tcPr>
          <w:p w:rsidR="00EF74B7" w:rsidRPr="00EF74B7" w:rsidRDefault="00EF74B7" w:rsidP="00EF74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- LDL </w:t>
            </w:r>
            <w:proofErr w:type="spellStart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aferezafiltracyjna</w:t>
            </w:r>
            <w:proofErr w:type="spellEnd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F74B7" w:rsidRPr="00EF74B7" w:rsidRDefault="00EF74B7" w:rsidP="00EF74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-adsorpcyjna LDL</w:t>
            </w:r>
          </w:p>
          <w:p w:rsidR="00EF74B7" w:rsidRPr="00EF74B7" w:rsidRDefault="00EF74B7" w:rsidP="00EF74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-afereza z użyciem systemu DALI</w:t>
            </w:r>
          </w:p>
          <w:p w:rsidR="00EF74B7" w:rsidRPr="00EF74B7" w:rsidRDefault="00EF74B7" w:rsidP="00EF74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hemoadpsorpcja</w:t>
            </w:r>
            <w:proofErr w:type="spellEnd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 z użyciem kolumn </w:t>
            </w: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wychwytujących selektywnie przeciwciała.</w:t>
            </w:r>
          </w:p>
        </w:tc>
        <w:tc>
          <w:tcPr>
            <w:tcW w:w="1701" w:type="dxa"/>
          </w:tcPr>
          <w:p w:rsidR="00EF74B7" w:rsidRPr="00EF74B7" w:rsidRDefault="00EF74B7" w:rsidP="00EF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TAK/NIE</w:t>
            </w:r>
          </w:p>
        </w:tc>
      </w:tr>
      <w:tr w:rsidR="00EF74B7" w:rsidRPr="00EF74B7" w:rsidTr="00382200">
        <w:tc>
          <w:tcPr>
            <w:tcW w:w="817" w:type="dxa"/>
          </w:tcPr>
          <w:p w:rsidR="00EF74B7" w:rsidRPr="00EF74B7" w:rsidRDefault="00EF74B7" w:rsidP="00EF74B7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Funkcja </w:t>
            </w:r>
            <w:proofErr w:type="spellStart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antykoagulacji</w:t>
            </w:r>
            <w:proofErr w:type="spellEnd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heparatywnej</w:t>
            </w:r>
            <w:proofErr w:type="spellEnd"/>
          </w:p>
        </w:tc>
        <w:tc>
          <w:tcPr>
            <w:tcW w:w="3544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wymagana</w:t>
            </w:r>
          </w:p>
        </w:tc>
        <w:tc>
          <w:tcPr>
            <w:tcW w:w="1701" w:type="dxa"/>
          </w:tcPr>
          <w:p w:rsidR="00EF74B7" w:rsidRPr="00EF74B7" w:rsidRDefault="00EF74B7" w:rsidP="00EF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TAK/NIE</w:t>
            </w:r>
          </w:p>
        </w:tc>
      </w:tr>
      <w:tr w:rsidR="00EF74B7" w:rsidRPr="00EF74B7" w:rsidTr="00382200">
        <w:tc>
          <w:tcPr>
            <w:tcW w:w="817" w:type="dxa"/>
          </w:tcPr>
          <w:p w:rsidR="00EF74B7" w:rsidRPr="00EF74B7" w:rsidRDefault="00EF74B7" w:rsidP="00EF74B7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Funkcja ciągłej </w:t>
            </w:r>
            <w:proofErr w:type="spellStart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antykoagulacji</w:t>
            </w:r>
            <w:proofErr w:type="spellEnd"/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 cytrynianowej</w:t>
            </w:r>
          </w:p>
        </w:tc>
        <w:tc>
          <w:tcPr>
            <w:tcW w:w="3544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wymagana</w:t>
            </w:r>
          </w:p>
        </w:tc>
        <w:tc>
          <w:tcPr>
            <w:tcW w:w="1701" w:type="dxa"/>
          </w:tcPr>
          <w:p w:rsidR="00EF74B7" w:rsidRPr="00EF74B7" w:rsidRDefault="00EF74B7" w:rsidP="00EF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TAK/NIE</w:t>
            </w:r>
          </w:p>
        </w:tc>
      </w:tr>
      <w:tr w:rsidR="00EF74B7" w:rsidRPr="00EF74B7" w:rsidTr="00382200">
        <w:tc>
          <w:tcPr>
            <w:tcW w:w="817" w:type="dxa"/>
          </w:tcPr>
          <w:p w:rsidR="00EF74B7" w:rsidRPr="00EF74B7" w:rsidRDefault="00EF74B7" w:rsidP="00EF74B7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 xml:space="preserve">Automatyczne dostrajanie dawki cytrynianu i wapnia </w:t>
            </w:r>
          </w:p>
        </w:tc>
        <w:tc>
          <w:tcPr>
            <w:tcW w:w="3544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wymagane</w:t>
            </w:r>
          </w:p>
        </w:tc>
        <w:tc>
          <w:tcPr>
            <w:tcW w:w="1701" w:type="dxa"/>
          </w:tcPr>
          <w:p w:rsidR="00EF74B7" w:rsidRPr="00EF74B7" w:rsidRDefault="00EF74B7" w:rsidP="00EF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TAK/NIE</w:t>
            </w:r>
          </w:p>
        </w:tc>
      </w:tr>
      <w:tr w:rsidR="00EF74B7" w:rsidRPr="00EF74B7" w:rsidTr="00382200">
        <w:tc>
          <w:tcPr>
            <w:tcW w:w="817" w:type="dxa"/>
          </w:tcPr>
          <w:p w:rsidR="00EF74B7" w:rsidRPr="00EF74B7" w:rsidRDefault="00EF74B7" w:rsidP="00EF74B7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Urządzenie posiada ważne serwisowe badania techniczne potwierdzone certyfikatem</w:t>
            </w:r>
          </w:p>
        </w:tc>
        <w:tc>
          <w:tcPr>
            <w:tcW w:w="3544" w:type="dxa"/>
          </w:tcPr>
          <w:p w:rsidR="00EF74B7" w:rsidRPr="00EF74B7" w:rsidRDefault="00DD533A" w:rsidP="00EF74B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D533A">
              <w:rPr>
                <w:rFonts w:ascii="Times New Roman" w:eastAsia="Times New Roman" w:hAnsi="Times New Roman" w:cs="Times New Roman"/>
                <w:lang w:eastAsia="pl-PL"/>
              </w:rPr>
              <w:t>- certyfikat wystawiony przez autoryz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owany serwis producenta urządzenia</w:t>
            </w:r>
          </w:p>
        </w:tc>
        <w:tc>
          <w:tcPr>
            <w:tcW w:w="1701" w:type="dxa"/>
          </w:tcPr>
          <w:p w:rsidR="00EF74B7" w:rsidRPr="00EF74B7" w:rsidRDefault="00DD533A" w:rsidP="00EF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53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TAK/NIE</w:t>
            </w:r>
          </w:p>
        </w:tc>
      </w:tr>
      <w:tr w:rsidR="00EF74B7" w:rsidRPr="00EF74B7" w:rsidTr="00382200">
        <w:tc>
          <w:tcPr>
            <w:tcW w:w="817" w:type="dxa"/>
          </w:tcPr>
          <w:p w:rsidR="00EF74B7" w:rsidRPr="00EF74B7" w:rsidRDefault="00EF74B7" w:rsidP="00EF74B7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EF74B7" w:rsidRPr="00EF74B7" w:rsidRDefault="00EF74B7" w:rsidP="00EF74B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F74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Wyrób medyczny ze znakiem CE zgodny z dyrektywą 93/42/EC - zgłoszony w Polsce w rejestrze wyrobów medycznych</w:t>
            </w:r>
          </w:p>
        </w:tc>
        <w:tc>
          <w:tcPr>
            <w:tcW w:w="3544" w:type="dxa"/>
          </w:tcPr>
          <w:p w:rsidR="00EF74B7" w:rsidRPr="00EF74B7" w:rsidRDefault="00EF74B7" w:rsidP="00EF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lang w:eastAsia="pl-PL"/>
              </w:rPr>
              <w:t>wymagane</w:t>
            </w:r>
          </w:p>
        </w:tc>
        <w:tc>
          <w:tcPr>
            <w:tcW w:w="1701" w:type="dxa"/>
          </w:tcPr>
          <w:p w:rsidR="00EF74B7" w:rsidRPr="00EF74B7" w:rsidRDefault="00EF74B7" w:rsidP="00EF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74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</w:t>
            </w:r>
            <w:bookmarkStart w:id="0" w:name="_GoBack"/>
            <w:bookmarkEnd w:id="0"/>
            <w:r w:rsidRPr="00EF74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K/NIE</w:t>
            </w:r>
          </w:p>
        </w:tc>
      </w:tr>
    </w:tbl>
    <w:p w:rsidR="00647EF7" w:rsidRPr="00647EF7" w:rsidRDefault="00647EF7" w:rsidP="00647EF7">
      <w:pPr>
        <w:tabs>
          <w:tab w:val="left" w:pos="4536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647EF7" w:rsidRPr="00647EF7" w:rsidRDefault="00647EF7" w:rsidP="00647EF7">
      <w:pPr>
        <w:tabs>
          <w:tab w:val="left" w:pos="4536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EF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647E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.............................., dn........................                        ........................................................</w:t>
      </w:r>
    </w:p>
    <w:p w:rsidR="00647EF7" w:rsidRPr="00647EF7" w:rsidRDefault="00647EF7" w:rsidP="00647EF7">
      <w:pPr>
        <w:tabs>
          <w:tab w:val="left" w:pos="5387"/>
        </w:tabs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647EF7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647EF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podpis przedstawiciela Wykonawcy)</w:t>
      </w:r>
    </w:p>
    <w:p w:rsidR="00647EF7" w:rsidRPr="00647EF7" w:rsidRDefault="00647EF7" w:rsidP="0064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9D6" w:rsidRDefault="007C09D6"/>
    <w:sectPr w:rsidR="007C09D6" w:rsidSect="001E2D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F7" w:rsidRDefault="00647EF7" w:rsidP="00647EF7">
      <w:pPr>
        <w:spacing w:after="0" w:line="240" w:lineRule="auto"/>
      </w:pPr>
      <w:r>
        <w:separator/>
      </w:r>
    </w:p>
  </w:endnote>
  <w:endnote w:type="continuationSeparator" w:id="0">
    <w:p w:rsidR="00647EF7" w:rsidRDefault="00647EF7" w:rsidP="0064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F7" w:rsidRDefault="00647EF7" w:rsidP="00647EF7">
      <w:pPr>
        <w:spacing w:after="0" w:line="240" w:lineRule="auto"/>
      </w:pPr>
      <w:r>
        <w:separator/>
      </w:r>
    </w:p>
  </w:footnote>
  <w:footnote w:type="continuationSeparator" w:id="0">
    <w:p w:rsidR="00647EF7" w:rsidRDefault="00647EF7" w:rsidP="0064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63" w:rsidRDefault="00450963" w:rsidP="00647EF7">
    <w:pPr>
      <w:pStyle w:val="Nagwek"/>
      <w:jc w:val="right"/>
    </w:pPr>
    <w:r w:rsidRPr="00450963">
      <w:t>Załącznik nr 2 do sprawy nr AAM/EL/2019/EL/4553/NZS/2019</w:t>
    </w:r>
    <w:r w:rsidR="00DD533A">
      <w:t>/2</w:t>
    </w:r>
  </w:p>
  <w:p w:rsidR="00647EF7" w:rsidRDefault="00647EF7" w:rsidP="00647EF7">
    <w:pPr>
      <w:pStyle w:val="Nagwek"/>
      <w:jc w:val="right"/>
    </w:pPr>
    <w:r>
      <w:t xml:space="preserve">wniosek </w:t>
    </w:r>
    <w:r w:rsidR="00EF74B7" w:rsidRPr="00EF74B7">
      <w:t>2019/EL/4553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015E"/>
    <w:multiLevelType w:val="hybridMultilevel"/>
    <w:tmpl w:val="311E9E22"/>
    <w:lvl w:ilvl="0" w:tplc="0AA834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7DF7"/>
    <w:multiLevelType w:val="hybridMultilevel"/>
    <w:tmpl w:val="311E9E22"/>
    <w:lvl w:ilvl="0" w:tplc="0AA834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F7"/>
    <w:rsid w:val="000531C3"/>
    <w:rsid w:val="00450963"/>
    <w:rsid w:val="00580D97"/>
    <w:rsid w:val="00647EF7"/>
    <w:rsid w:val="007C09D6"/>
    <w:rsid w:val="00B468FF"/>
    <w:rsid w:val="00C601D4"/>
    <w:rsid w:val="00D152CA"/>
    <w:rsid w:val="00DD533A"/>
    <w:rsid w:val="00E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99F3"/>
  <w15:docId w15:val="{D8E13E21-92CE-4553-89ED-6A45EE00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EF7"/>
  </w:style>
  <w:style w:type="paragraph" w:styleId="Stopka">
    <w:name w:val="footer"/>
    <w:basedOn w:val="Normalny"/>
    <w:link w:val="StopkaZnak"/>
    <w:uiPriority w:val="99"/>
    <w:unhideWhenUsed/>
    <w:rsid w:val="0064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EF7"/>
  </w:style>
  <w:style w:type="paragraph" w:styleId="Tekstdymka">
    <w:name w:val="Balloon Text"/>
    <w:basedOn w:val="Normalny"/>
    <w:link w:val="TekstdymkaZnak"/>
    <w:uiPriority w:val="99"/>
    <w:semiHidden/>
    <w:unhideWhenUsed/>
    <w:rsid w:val="00D1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Fabiś-Dobek</dc:creator>
  <cp:lastModifiedBy>Robert Paprocki</cp:lastModifiedBy>
  <cp:revision>8</cp:revision>
  <cp:lastPrinted>2019-07-16T07:26:00Z</cp:lastPrinted>
  <dcterms:created xsi:type="dcterms:W3CDTF">2018-12-10T12:54:00Z</dcterms:created>
  <dcterms:modified xsi:type="dcterms:W3CDTF">2019-08-30T08:34:00Z</dcterms:modified>
</cp:coreProperties>
</file>